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2" w:rsidRDefault="00AD0F32" w:rsidP="00D26811">
      <w:pPr>
        <w:spacing w:line="360" w:lineRule="auto"/>
        <w:jc w:val="center"/>
        <w:rPr>
          <w:rFonts w:ascii="Times New Roman" w:hAnsi="Times New Roman"/>
          <w:b/>
          <w:sz w:val="24"/>
          <w:szCs w:val="24"/>
        </w:rPr>
      </w:pPr>
      <w:r w:rsidRPr="00B74B37">
        <w:rPr>
          <w:rFonts w:ascii="Times New Roman" w:hAnsi="Times New Roman"/>
          <w:b/>
          <w:sz w:val="24"/>
          <w:szCs w:val="24"/>
        </w:rPr>
        <w:t>МУНИЦИПАЛЬНОЕ БЮДЖЕТНОЕ ОБЩЕОБРАЗОВАТЕЛЬНОЕ УЧРЕЖДЕНИЕ</w:t>
      </w:r>
      <w:r>
        <w:rPr>
          <w:rFonts w:ascii="Times New Roman" w:hAnsi="Times New Roman"/>
          <w:b/>
          <w:sz w:val="24"/>
          <w:szCs w:val="24"/>
        </w:rPr>
        <w:t xml:space="preserve"> ОСНОВНАЯ ОБЩЕОБРАЗОВАТЕЛЬНАЯ ШКОЛА ГАЛИЧНОГО СЕЛЬСКОГО ПОСЕЛЕНИЯ</w:t>
      </w:r>
    </w:p>
    <w:p w:rsidR="00AD0F32" w:rsidRDefault="00AD0F32"/>
    <w:p w:rsidR="00AD0F32" w:rsidRPr="00AD0F32" w:rsidRDefault="00AD0F32" w:rsidP="00AD0F32">
      <w:pPr>
        <w:rPr>
          <w:b/>
        </w:rPr>
      </w:pPr>
    </w:p>
    <w:p w:rsidR="00AD0F32" w:rsidRPr="00AD0F32" w:rsidRDefault="00E66DDD" w:rsidP="00906F36">
      <w:pPr>
        <w:tabs>
          <w:tab w:val="left" w:pos="3585"/>
        </w:tabs>
        <w:spacing w:line="360" w:lineRule="auto"/>
        <w:jc w:val="center"/>
        <w:rPr>
          <w:rFonts w:ascii="Times New Roman" w:hAnsi="Times New Roman" w:cs="Times New Roman"/>
          <w:b/>
          <w:sz w:val="36"/>
          <w:szCs w:val="36"/>
        </w:rPr>
      </w:pPr>
      <w:r>
        <w:rPr>
          <w:rFonts w:ascii="Times New Roman" w:hAnsi="Times New Roman" w:cs="Times New Roman"/>
          <w:b/>
          <w:sz w:val="36"/>
          <w:szCs w:val="36"/>
        </w:rPr>
        <w:t>РАБОТА</w:t>
      </w:r>
    </w:p>
    <w:p w:rsidR="00AD0F32" w:rsidRDefault="00E66DDD" w:rsidP="00906F36">
      <w:pPr>
        <w:tabs>
          <w:tab w:val="left" w:pos="3585"/>
        </w:tabs>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профильных объединений и творческих </w:t>
      </w:r>
    </w:p>
    <w:p w:rsidR="00E66DDD" w:rsidRPr="00AD0F32" w:rsidRDefault="00E66DDD" w:rsidP="00906F36">
      <w:pPr>
        <w:tabs>
          <w:tab w:val="left" w:pos="3585"/>
        </w:tabs>
        <w:spacing w:line="360" w:lineRule="auto"/>
        <w:jc w:val="center"/>
        <w:rPr>
          <w:rFonts w:ascii="Times New Roman" w:hAnsi="Times New Roman" w:cs="Times New Roman"/>
          <w:b/>
          <w:sz w:val="36"/>
          <w:szCs w:val="36"/>
        </w:rPr>
      </w:pPr>
      <w:r>
        <w:rPr>
          <w:rFonts w:ascii="Times New Roman" w:hAnsi="Times New Roman" w:cs="Times New Roman"/>
          <w:b/>
          <w:sz w:val="36"/>
          <w:szCs w:val="36"/>
        </w:rPr>
        <w:t>групп по интересам</w:t>
      </w:r>
    </w:p>
    <w:p w:rsidR="00AD0F32" w:rsidRDefault="00AD0F32" w:rsidP="00906F36">
      <w:pPr>
        <w:tabs>
          <w:tab w:val="left" w:pos="3585"/>
        </w:tabs>
        <w:spacing w:line="360" w:lineRule="auto"/>
        <w:jc w:val="center"/>
        <w:rPr>
          <w:rFonts w:ascii="Times New Roman" w:hAnsi="Times New Roman" w:cs="Times New Roman"/>
          <w:b/>
          <w:sz w:val="36"/>
          <w:szCs w:val="36"/>
        </w:rPr>
      </w:pPr>
      <w:r w:rsidRPr="00AD0F32">
        <w:rPr>
          <w:rFonts w:ascii="Times New Roman" w:hAnsi="Times New Roman" w:cs="Times New Roman"/>
          <w:b/>
          <w:sz w:val="36"/>
          <w:szCs w:val="36"/>
        </w:rPr>
        <w:t>«ЛЕТО - 201</w:t>
      </w:r>
      <w:r w:rsidR="00E66DDD">
        <w:rPr>
          <w:rFonts w:ascii="Times New Roman" w:hAnsi="Times New Roman" w:cs="Times New Roman"/>
          <w:b/>
          <w:sz w:val="36"/>
          <w:szCs w:val="36"/>
        </w:rPr>
        <w:t>7</w:t>
      </w:r>
      <w:r w:rsidRPr="00AD0F32">
        <w:rPr>
          <w:rFonts w:ascii="Times New Roman" w:hAnsi="Times New Roman" w:cs="Times New Roman"/>
          <w:b/>
          <w:sz w:val="36"/>
          <w:szCs w:val="36"/>
        </w:rPr>
        <w:t>»</w:t>
      </w:r>
    </w:p>
    <w:p w:rsidR="00AD0F32" w:rsidRPr="00AD0F32" w:rsidRDefault="00AD0F32" w:rsidP="00D26811">
      <w:pPr>
        <w:spacing w:line="360" w:lineRule="auto"/>
        <w:rPr>
          <w:rFonts w:ascii="Times New Roman" w:hAnsi="Times New Roman" w:cs="Times New Roman"/>
          <w:sz w:val="36"/>
          <w:szCs w:val="36"/>
        </w:rPr>
      </w:pPr>
    </w:p>
    <w:p w:rsidR="00AD0F32" w:rsidRPr="00AD0F32" w:rsidRDefault="00AD0F32" w:rsidP="00AD0F32">
      <w:pPr>
        <w:jc w:val="center"/>
        <w:rPr>
          <w:rFonts w:ascii="Times New Roman" w:hAnsi="Times New Roman" w:cs="Times New Roman"/>
          <w:sz w:val="36"/>
          <w:szCs w:val="36"/>
        </w:rPr>
      </w:pPr>
      <w:r>
        <w:rPr>
          <w:noProof/>
          <w:lang w:eastAsia="ru-RU"/>
        </w:rPr>
        <w:drawing>
          <wp:inline distT="0" distB="0" distL="0" distR="0">
            <wp:extent cx="5307107" cy="3524250"/>
            <wp:effectExtent l="0" t="0" r="8255" b="0"/>
            <wp:docPr id="1" name="Рисунок 1" descr="http://www.stihi.ru/pics/2015/06/03/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15/06/03/74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9076" cy="3525557"/>
                    </a:xfrm>
                    <a:prstGeom prst="rect">
                      <a:avLst/>
                    </a:prstGeom>
                    <a:noFill/>
                    <a:ln>
                      <a:noFill/>
                    </a:ln>
                  </pic:spPr>
                </pic:pic>
              </a:graphicData>
            </a:graphic>
          </wp:inline>
        </w:drawing>
      </w:r>
    </w:p>
    <w:p w:rsidR="00AD0F32" w:rsidRPr="00AD0F32" w:rsidRDefault="00AD0F32" w:rsidP="00AD0F32">
      <w:pPr>
        <w:rPr>
          <w:rFonts w:ascii="Times New Roman" w:hAnsi="Times New Roman" w:cs="Times New Roman"/>
          <w:sz w:val="36"/>
          <w:szCs w:val="36"/>
        </w:rPr>
      </w:pPr>
    </w:p>
    <w:p w:rsidR="00653890" w:rsidRDefault="00653890" w:rsidP="00906F36">
      <w:pPr>
        <w:tabs>
          <w:tab w:val="left" w:pos="2850"/>
        </w:tabs>
        <w:rPr>
          <w:rFonts w:ascii="Times New Roman" w:hAnsi="Times New Roman" w:cs="Times New Roman"/>
          <w:sz w:val="28"/>
          <w:szCs w:val="28"/>
        </w:rPr>
      </w:pPr>
    </w:p>
    <w:p w:rsidR="00AD0F32" w:rsidRDefault="00AD0F32" w:rsidP="00D26811">
      <w:pPr>
        <w:tabs>
          <w:tab w:val="left" w:pos="2850"/>
        </w:tabs>
        <w:jc w:val="center"/>
        <w:rPr>
          <w:rFonts w:ascii="Times New Roman" w:hAnsi="Times New Roman" w:cs="Times New Roman"/>
          <w:sz w:val="28"/>
          <w:szCs w:val="28"/>
        </w:rPr>
      </w:pPr>
      <w:r w:rsidRPr="00AD0F32">
        <w:rPr>
          <w:rFonts w:ascii="Times New Roman" w:hAnsi="Times New Roman" w:cs="Times New Roman"/>
          <w:sz w:val="28"/>
          <w:szCs w:val="28"/>
        </w:rPr>
        <w:t>2017</w:t>
      </w:r>
      <w:r>
        <w:rPr>
          <w:rFonts w:ascii="Times New Roman" w:hAnsi="Times New Roman" w:cs="Times New Roman"/>
          <w:sz w:val="28"/>
          <w:szCs w:val="28"/>
        </w:rPr>
        <w:t xml:space="preserve"> г.</w:t>
      </w:r>
    </w:p>
    <w:p w:rsidR="00906F36" w:rsidRDefault="00906F36" w:rsidP="00AD0F32">
      <w:pPr>
        <w:pStyle w:val="a6"/>
        <w:jc w:val="center"/>
        <w:rPr>
          <w:b/>
          <w:sz w:val="28"/>
        </w:rPr>
      </w:pPr>
    </w:p>
    <w:p w:rsidR="00AD0F32" w:rsidRPr="00D1558C" w:rsidRDefault="00AD0F32" w:rsidP="00AD0F32">
      <w:pPr>
        <w:pStyle w:val="a6"/>
        <w:jc w:val="center"/>
        <w:rPr>
          <w:b/>
          <w:sz w:val="28"/>
        </w:rPr>
      </w:pPr>
      <w:r>
        <w:rPr>
          <w:b/>
          <w:sz w:val="28"/>
        </w:rPr>
        <w:lastRenderedPageBreak/>
        <w:t xml:space="preserve">Информационная  карта </w:t>
      </w:r>
      <w:r w:rsidRPr="00D1558C">
        <w:rPr>
          <w:b/>
          <w:sz w:val="28"/>
        </w:rPr>
        <w:t xml:space="preserve"> программы</w:t>
      </w:r>
    </w:p>
    <w:p w:rsidR="00AD0F32" w:rsidRDefault="00AD0F32" w:rsidP="00AD0F32">
      <w:pPr>
        <w:spacing w:after="0" w:line="240" w:lineRule="auto"/>
        <w:jc w:val="center"/>
        <w:rPr>
          <w:rFonts w:ascii="Times New Roman" w:hAnsi="Times New Roman" w:cs="Times New Roman"/>
          <w:b/>
          <w:sz w:val="28"/>
          <w:szCs w:val="24"/>
        </w:rPr>
      </w:pPr>
    </w:p>
    <w:tbl>
      <w:tblPr>
        <w:tblStyle w:val="a3"/>
        <w:tblW w:w="0" w:type="auto"/>
        <w:tblLook w:val="04A0" w:firstRow="1" w:lastRow="0" w:firstColumn="1" w:lastColumn="0" w:noHBand="0" w:noVBand="1"/>
      </w:tblPr>
      <w:tblGrid>
        <w:gridCol w:w="533"/>
        <w:gridCol w:w="3772"/>
        <w:gridCol w:w="5266"/>
      </w:tblGrid>
      <w:tr w:rsidR="00AD0F32" w:rsidTr="00A60DFB">
        <w:tc>
          <w:tcPr>
            <w:tcW w:w="534" w:type="dxa"/>
            <w:vAlign w:val="center"/>
          </w:tcPr>
          <w:p w:rsidR="00AD0F32" w:rsidRPr="003E3A99" w:rsidRDefault="00AD0F32" w:rsidP="00A60DFB">
            <w:pPr>
              <w:rPr>
                <w:sz w:val="28"/>
                <w:szCs w:val="28"/>
              </w:rPr>
            </w:pPr>
            <w:r>
              <w:rPr>
                <w:sz w:val="28"/>
                <w:szCs w:val="28"/>
              </w:rPr>
              <w:t xml:space="preserve">  1</w:t>
            </w:r>
          </w:p>
          <w:p w:rsidR="00AD0F32" w:rsidRPr="003E3A99" w:rsidRDefault="00AD0F32" w:rsidP="00A60DFB">
            <w:pPr>
              <w:rPr>
                <w:sz w:val="28"/>
                <w:szCs w:val="28"/>
              </w:rPr>
            </w:pPr>
          </w:p>
          <w:p w:rsidR="00AD0F32" w:rsidRPr="003E3A99" w:rsidRDefault="00AD0F32" w:rsidP="00A60DFB">
            <w:pPr>
              <w:rPr>
                <w:sz w:val="28"/>
                <w:szCs w:val="28"/>
              </w:rPr>
            </w:pPr>
          </w:p>
        </w:tc>
        <w:tc>
          <w:tcPr>
            <w:tcW w:w="3827" w:type="dxa"/>
            <w:vAlign w:val="center"/>
          </w:tcPr>
          <w:p w:rsidR="00AD0F32" w:rsidRPr="003304D4" w:rsidRDefault="00AD0F32" w:rsidP="00A60DFB">
            <w:pPr>
              <w:rPr>
                <w:sz w:val="28"/>
                <w:szCs w:val="26"/>
              </w:rPr>
            </w:pPr>
            <w:r w:rsidRPr="003304D4">
              <w:rPr>
                <w:sz w:val="28"/>
                <w:szCs w:val="26"/>
              </w:rPr>
              <w:t>Полное название программы</w:t>
            </w:r>
          </w:p>
        </w:tc>
        <w:tc>
          <w:tcPr>
            <w:tcW w:w="5352" w:type="dxa"/>
            <w:vAlign w:val="center"/>
          </w:tcPr>
          <w:p w:rsidR="00AD0F32" w:rsidRPr="003304D4" w:rsidRDefault="00653890" w:rsidP="00653890">
            <w:pPr>
              <w:rPr>
                <w:sz w:val="28"/>
                <w:szCs w:val="26"/>
              </w:rPr>
            </w:pPr>
            <w:r>
              <w:rPr>
                <w:sz w:val="28"/>
                <w:szCs w:val="26"/>
              </w:rPr>
              <w:t>Комплексная п</w:t>
            </w:r>
            <w:r w:rsidR="00AD0F32" w:rsidRPr="003304D4">
              <w:rPr>
                <w:sz w:val="28"/>
                <w:szCs w:val="26"/>
              </w:rPr>
              <w:t>рограмм</w:t>
            </w:r>
            <w:r w:rsidR="00AD0F32">
              <w:rPr>
                <w:sz w:val="28"/>
                <w:szCs w:val="26"/>
              </w:rPr>
              <w:t xml:space="preserve">а </w:t>
            </w:r>
            <w:r w:rsidR="00AD0F32" w:rsidRPr="003304D4">
              <w:rPr>
                <w:sz w:val="28"/>
                <w:szCs w:val="26"/>
              </w:rPr>
              <w:t xml:space="preserve"> организации </w:t>
            </w:r>
            <w:r>
              <w:rPr>
                <w:sz w:val="28"/>
                <w:szCs w:val="26"/>
              </w:rPr>
              <w:t xml:space="preserve">занятости, отдыха </w:t>
            </w:r>
            <w:r w:rsidR="00AD0F32" w:rsidRPr="003304D4">
              <w:rPr>
                <w:sz w:val="28"/>
                <w:szCs w:val="26"/>
              </w:rPr>
              <w:t xml:space="preserve">детей и подростков в летний период </w:t>
            </w:r>
            <w:r>
              <w:rPr>
                <w:sz w:val="28"/>
                <w:szCs w:val="26"/>
              </w:rPr>
              <w:t>в МБОУ ООШ Галичного сельского поселения</w:t>
            </w:r>
            <w:r w:rsidR="001102CD">
              <w:rPr>
                <w:sz w:val="28"/>
                <w:szCs w:val="26"/>
              </w:rPr>
              <w:t xml:space="preserve"> </w:t>
            </w:r>
            <w:r w:rsidR="00AD0F32" w:rsidRPr="00F84A15">
              <w:rPr>
                <w:sz w:val="28"/>
                <w:szCs w:val="26"/>
              </w:rPr>
              <w:t>«</w:t>
            </w:r>
            <w:r>
              <w:rPr>
                <w:sz w:val="28"/>
                <w:szCs w:val="26"/>
              </w:rPr>
              <w:t>Лето – 2017»</w:t>
            </w:r>
          </w:p>
        </w:tc>
      </w:tr>
      <w:tr w:rsidR="00AD0F32" w:rsidTr="00A60DFB">
        <w:tc>
          <w:tcPr>
            <w:tcW w:w="534" w:type="dxa"/>
          </w:tcPr>
          <w:p w:rsidR="00AD0F32" w:rsidRDefault="00AD0F32" w:rsidP="00A60DFB">
            <w:pPr>
              <w:jc w:val="center"/>
              <w:rPr>
                <w:b/>
                <w:sz w:val="28"/>
                <w:szCs w:val="24"/>
              </w:rPr>
            </w:pPr>
            <w:r w:rsidRPr="003E3A99">
              <w:rPr>
                <w:sz w:val="28"/>
                <w:szCs w:val="28"/>
              </w:rPr>
              <w:t>2</w:t>
            </w:r>
          </w:p>
        </w:tc>
        <w:tc>
          <w:tcPr>
            <w:tcW w:w="3827" w:type="dxa"/>
          </w:tcPr>
          <w:p w:rsidR="00AD0F32" w:rsidRPr="003304D4" w:rsidRDefault="00AD0F32" w:rsidP="00A60DFB">
            <w:pPr>
              <w:rPr>
                <w:b/>
                <w:sz w:val="28"/>
                <w:szCs w:val="24"/>
              </w:rPr>
            </w:pPr>
            <w:r w:rsidRPr="003304D4">
              <w:rPr>
                <w:sz w:val="28"/>
                <w:szCs w:val="26"/>
              </w:rPr>
              <w:t>Цель программы</w:t>
            </w:r>
          </w:p>
        </w:tc>
        <w:tc>
          <w:tcPr>
            <w:tcW w:w="5352" w:type="dxa"/>
          </w:tcPr>
          <w:p w:rsidR="00AD0F32" w:rsidRPr="003304D4" w:rsidRDefault="00AD0F32" w:rsidP="00A60DFB">
            <w:pPr>
              <w:rPr>
                <w:b/>
                <w:sz w:val="28"/>
                <w:szCs w:val="24"/>
              </w:rPr>
            </w:pPr>
            <w:r w:rsidRPr="003304D4">
              <w:rPr>
                <w:sz w:val="28"/>
                <w:szCs w:val="26"/>
              </w:rPr>
              <w:t>Создание благоприятных условий для  организации полноценного отдыха, занятости и оздоровления детей</w:t>
            </w:r>
            <w:r>
              <w:rPr>
                <w:sz w:val="28"/>
                <w:szCs w:val="26"/>
              </w:rPr>
              <w:t>.</w:t>
            </w:r>
          </w:p>
        </w:tc>
      </w:tr>
      <w:tr w:rsidR="00AD0F32" w:rsidTr="00A60DFB">
        <w:tc>
          <w:tcPr>
            <w:tcW w:w="534" w:type="dxa"/>
          </w:tcPr>
          <w:p w:rsidR="00AD0F32" w:rsidRPr="003E3A99" w:rsidRDefault="00AD0F32" w:rsidP="00A60DFB">
            <w:pPr>
              <w:jc w:val="center"/>
              <w:rPr>
                <w:sz w:val="28"/>
                <w:szCs w:val="28"/>
              </w:rPr>
            </w:pPr>
            <w:r>
              <w:rPr>
                <w:sz w:val="28"/>
                <w:szCs w:val="28"/>
              </w:rPr>
              <w:t>3</w:t>
            </w:r>
          </w:p>
        </w:tc>
        <w:tc>
          <w:tcPr>
            <w:tcW w:w="3827" w:type="dxa"/>
          </w:tcPr>
          <w:p w:rsidR="00AD0F32" w:rsidRPr="003304D4" w:rsidRDefault="00AD0F32" w:rsidP="00A60DFB">
            <w:pPr>
              <w:rPr>
                <w:b/>
                <w:sz w:val="28"/>
                <w:szCs w:val="24"/>
              </w:rPr>
            </w:pPr>
            <w:r>
              <w:rPr>
                <w:sz w:val="28"/>
                <w:szCs w:val="26"/>
              </w:rPr>
              <w:t>Н</w:t>
            </w:r>
            <w:r w:rsidRPr="003304D4">
              <w:rPr>
                <w:sz w:val="28"/>
                <w:szCs w:val="26"/>
              </w:rPr>
              <w:t>аправления деятельности</w:t>
            </w:r>
          </w:p>
        </w:tc>
        <w:tc>
          <w:tcPr>
            <w:tcW w:w="5352" w:type="dxa"/>
          </w:tcPr>
          <w:p w:rsidR="00AD0F32" w:rsidRDefault="00AD0F32" w:rsidP="00653890">
            <w:pPr>
              <w:rPr>
                <w:sz w:val="28"/>
                <w:szCs w:val="26"/>
              </w:rPr>
            </w:pPr>
            <w:r>
              <w:rPr>
                <w:sz w:val="28"/>
                <w:szCs w:val="26"/>
              </w:rPr>
              <w:t>- г</w:t>
            </w:r>
            <w:r w:rsidRPr="003304D4">
              <w:rPr>
                <w:sz w:val="28"/>
                <w:szCs w:val="26"/>
              </w:rPr>
              <w:t>ражданско-патриотическое</w:t>
            </w:r>
            <w:r>
              <w:rPr>
                <w:sz w:val="28"/>
                <w:szCs w:val="26"/>
              </w:rPr>
              <w:t>,</w:t>
            </w:r>
          </w:p>
          <w:p w:rsidR="00AD0F32" w:rsidRPr="003304D4" w:rsidRDefault="00AD0F32" w:rsidP="00A60DFB">
            <w:pPr>
              <w:rPr>
                <w:sz w:val="28"/>
                <w:szCs w:val="26"/>
              </w:rPr>
            </w:pPr>
            <w:r>
              <w:rPr>
                <w:sz w:val="28"/>
                <w:szCs w:val="26"/>
              </w:rPr>
              <w:t>- спортивно-оздоровительное,</w:t>
            </w:r>
          </w:p>
          <w:p w:rsidR="00653890" w:rsidRDefault="00653890" w:rsidP="00A60DFB">
            <w:pPr>
              <w:rPr>
                <w:sz w:val="28"/>
                <w:szCs w:val="26"/>
              </w:rPr>
            </w:pPr>
            <w:r>
              <w:rPr>
                <w:sz w:val="28"/>
                <w:szCs w:val="26"/>
              </w:rPr>
              <w:t>- художественно-эстетическое;</w:t>
            </w:r>
          </w:p>
          <w:p w:rsidR="00AD0F32" w:rsidRPr="00750D95" w:rsidRDefault="00AD0F32" w:rsidP="00653890">
            <w:pPr>
              <w:rPr>
                <w:sz w:val="28"/>
                <w:szCs w:val="26"/>
              </w:rPr>
            </w:pPr>
            <w:r>
              <w:rPr>
                <w:sz w:val="28"/>
                <w:szCs w:val="26"/>
              </w:rPr>
              <w:t>-</w:t>
            </w:r>
            <w:r w:rsidR="00653890" w:rsidRPr="003304D4">
              <w:rPr>
                <w:sz w:val="28"/>
                <w:szCs w:val="26"/>
              </w:rPr>
              <w:t>трудовое</w:t>
            </w:r>
            <w:r w:rsidR="00653890">
              <w:rPr>
                <w:sz w:val="28"/>
                <w:szCs w:val="26"/>
              </w:rPr>
              <w:t>.</w:t>
            </w:r>
          </w:p>
        </w:tc>
      </w:tr>
      <w:tr w:rsidR="00AD0F32" w:rsidTr="00A60DFB">
        <w:tc>
          <w:tcPr>
            <w:tcW w:w="534" w:type="dxa"/>
          </w:tcPr>
          <w:p w:rsidR="00AD0F32" w:rsidRDefault="00AD0F32" w:rsidP="00A60DFB">
            <w:pPr>
              <w:jc w:val="center"/>
              <w:rPr>
                <w:sz w:val="28"/>
                <w:szCs w:val="28"/>
              </w:rPr>
            </w:pPr>
            <w:r>
              <w:rPr>
                <w:sz w:val="28"/>
                <w:szCs w:val="28"/>
              </w:rPr>
              <w:t>4</w:t>
            </w:r>
          </w:p>
        </w:tc>
        <w:tc>
          <w:tcPr>
            <w:tcW w:w="3827" w:type="dxa"/>
            <w:vAlign w:val="center"/>
          </w:tcPr>
          <w:p w:rsidR="00AD0F32" w:rsidRPr="00F84A15" w:rsidRDefault="00AD0F32" w:rsidP="00A60DFB">
            <w:pPr>
              <w:rPr>
                <w:sz w:val="28"/>
                <w:szCs w:val="26"/>
              </w:rPr>
            </w:pPr>
            <w:r>
              <w:rPr>
                <w:sz w:val="28"/>
                <w:szCs w:val="26"/>
              </w:rPr>
              <w:t>Автор</w:t>
            </w:r>
            <w:r w:rsidRPr="003304D4">
              <w:rPr>
                <w:sz w:val="28"/>
                <w:szCs w:val="26"/>
              </w:rPr>
              <w:t xml:space="preserve"> программы</w:t>
            </w:r>
          </w:p>
          <w:p w:rsidR="00AD0F32" w:rsidRPr="003304D4" w:rsidRDefault="00AD0F32" w:rsidP="00A60DFB">
            <w:pPr>
              <w:rPr>
                <w:sz w:val="28"/>
                <w:szCs w:val="26"/>
              </w:rPr>
            </w:pPr>
            <w:r>
              <w:rPr>
                <w:sz w:val="28"/>
                <w:szCs w:val="26"/>
              </w:rPr>
              <w:t>(Ф.И.О., должность)</w:t>
            </w:r>
          </w:p>
        </w:tc>
        <w:tc>
          <w:tcPr>
            <w:tcW w:w="5352" w:type="dxa"/>
            <w:vAlign w:val="center"/>
          </w:tcPr>
          <w:p w:rsidR="00AD0F32" w:rsidRPr="003304D4" w:rsidRDefault="00653890" w:rsidP="00A60DFB">
            <w:pPr>
              <w:rPr>
                <w:sz w:val="28"/>
                <w:szCs w:val="26"/>
              </w:rPr>
            </w:pPr>
            <w:proofErr w:type="spellStart"/>
            <w:r>
              <w:rPr>
                <w:sz w:val="28"/>
                <w:szCs w:val="26"/>
              </w:rPr>
              <w:t>Линькова</w:t>
            </w:r>
            <w:proofErr w:type="spellEnd"/>
            <w:r>
              <w:rPr>
                <w:sz w:val="28"/>
                <w:szCs w:val="26"/>
              </w:rPr>
              <w:t xml:space="preserve"> А.М., старшая вожатая</w:t>
            </w:r>
          </w:p>
        </w:tc>
      </w:tr>
      <w:tr w:rsidR="00AD0F32" w:rsidTr="00A60DFB">
        <w:tc>
          <w:tcPr>
            <w:tcW w:w="534" w:type="dxa"/>
          </w:tcPr>
          <w:p w:rsidR="00AD0F32" w:rsidRDefault="00AD0F32" w:rsidP="00A60DFB">
            <w:pPr>
              <w:jc w:val="center"/>
              <w:rPr>
                <w:sz w:val="28"/>
                <w:szCs w:val="28"/>
              </w:rPr>
            </w:pPr>
            <w:r>
              <w:rPr>
                <w:sz w:val="28"/>
                <w:szCs w:val="28"/>
              </w:rPr>
              <w:t>5</w:t>
            </w:r>
          </w:p>
        </w:tc>
        <w:tc>
          <w:tcPr>
            <w:tcW w:w="3827" w:type="dxa"/>
            <w:vAlign w:val="center"/>
          </w:tcPr>
          <w:p w:rsidR="00AD0F32" w:rsidRDefault="00AD0F32" w:rsidP="00A60DFB">
            <w:pPr>
              <w:rPr>
                <w:sz w:val="28"/>
                <w:szCs w:val="26"/>
              </w:rPr>
            </w:pPr>
            <w:r>
              <w:rPr>
                <w:sz w:val="28"/>
                <w:szCs w:val="26"/>
              </w:rPr>
              <w:t>Муниципальное образовательное учреждение, представившее программу</w:t>
            </w:r>
          </w:p>
        </w:tc>
        <w:tc>
          <w:tcPr>
            <w:tcW w:w="5352" w:type="dxa"/>
            <w:vAlign w:val="center"/>
          </w:tcPr>
          <w:p w:rsidR="00AD0F32" w:rsidRDefault="00AD0F32" w:rsidP="00653890">
            <w:pPr>
              <w:rPr>
                <w:sz w:val="28"/>
                <w:szCs w:val="26"/>
              </w:rPr>
            </w:pPr>
            <w:r>
              <w:rPr>
                <w:sz w:val="28"/>
                <w:szCs w:val="26"/>
              </w:rPr>
              <w:t xml:space="preserve">Муниципальное бюджетное </w:t>
            </w:r>
            <w:r w:rsidR="00653890">
              <w:rPr>
                <w:sz w:val="28"/>
                <w:szCs w:val="26"/>
              </w:rPr>
              <w:t>общеобразовательное учреждение основная общеобразовательная школа Галичного сельского поселения</w:t>
            </w:r>
          </w:p>
        </w:tc>
      </w:tr>
      <w:tr w:rsidR="00AD0F32" w:rsidTr="00A60DFB">
        <w:tc>
          <w:tcPr>
            <w:tcW w:w="534" w:type="dxa"/>
          </w:tcPr>
          <w:p w:rsidR="00AD0F32" w:rsidRDefault="00AD0F32" w:rsidP="00A60DFB">
            <w:pPr>
              <w:jc w:val="center"/>
              <w:rPr>
                <w:sz w:val="28"/>
                <w:szCs w:val="28"/>
              </w:rPr>
            </w:pPr>
            <w:r>
              <w:rPr>
                <w:sz w:val="28"/>
                <w:szCs w:val="28"/>
              </w:rPr>
              <w:t>6</w:t>
            </w:r>
          </w:p>
        </w:tc>
        <w:tc>
          <w:tcPr>
            <w:tcW w:w="3827" w:type="dxa"/>
            <w:vAlign w:val="center"/>
          </w:tcPr>
          <w:p w:rsidR="00AD0F32" w:rsidRPr="003304D4" w:rsidRDefault="00AD0F32" w:rsidP="00A60DFB">
            <w:pPr>
              <w:rPr>
                <w:sz w:val="28"/>
                <w:szCs w:val="26"/>
              </w:rPr>
            </w:pPr>
            <w:r>
              <w:rPr>
                <w:sz w:val="28"/>
                <w:szCs w:val="26"/>
              </w:rPr>
              <w:t>А</w:t>
            </w:r>
            <w:r w:rsidRPr="003304D4">
              <w:rPr>
                <w:sz w:val="28"/>
                <w:szCs w:val="26"/>
              </w:rPr>
              <w:t>дрес</w:t>
            </w:r>
            <w:r>
              <w:rPr>
                <w:sz w:val="28"/>
                <w:szCs w:val="26"/>
              </w:rPr>
              <w:t xml:space="preserve">, телефон </w:t>
            </w:r>
          </w:p>
        </w:tc>
        <w:tc>
          <w:tcPr>
            <w:tcW w:w="5352" w:type="dxa"/>
            <w:vAlign w:val="center"/>
          </w:tcPr>
          <w:p w:rsidR="00AD0F32" w:rsidRPr="003304D4" w:rsidRDefault="001102CD" w:rsidP="00A60DFB">
            <w:pPr>
              <w:rPr>
                <w:sz w:val="28"/>
                <w:szCs w:val="26"/>
              </w:rPr>
            </w:pPr>
            <w:r>
              <w:rPr>
                <w:sz w:val="28"/>
                <w:szCs w:val="26"/>
              </w:rPr>
              <w:t xml:space="preserve">п. Галичный, ул. </w:t>
            </w:r>
            <w:proofErr w:type="gramStart"/>
            <w:r>
              <w:rPr>
                <w:sz w:val="28"/>
                <w:szCs w:val="26"/>
              </w:rPr>
              <w:t>Школьная</w:t>
            </w:r>
            <w:proofErr w:type="gramEnd"/>
            <w:r>
              <w:rPr>
                <w:sz w:val="28"/>
                <w:szCs w:val="26"/>
              </w:rPr>
              <w:t xml:space="preserve"> 13, тел</w:t>
            </w:r>
            <w:r w:rsidR="00653890">
              <w:rPr>
                <w:sz w:val="28"/>
                <w:szCs w:val="26"/>
              </w:rPr>
              <w:t>. +79143124468</w:t>
            </w:r>
          </w:p>
        </w:tc>
      </w:tr>
      <w:tr w:rsidR="00AD0F32" w:rsidTr="00A60DFB">
        <w:tc>
          <w:tcPr>
            <w:tcW w:w="534" w:type="dxa"/>
          </w:tcPr>
          <w:p w:rsidR="00AD0F32" w:rsidRDefault="00AD0F32" w:rsidP="00A60DFB">
            <w:pPr>
              <w:jc w:val="center"/>
              <w:rPr>
                <w:sz w:val="28"/>
                <w:szCs w:val="28"/>
              </w:rPr>
            </w:pPr>
            <w:r>
              <w:rPr>
                <w:sz w:val="28"/>
                <w:szCs w:val="28"/>
              </w:rPr>
              <w:t>7</w:t>
            </w:r>
          </w:p>
        </w:tc>
        <w:tc>
          <w:tcPr>
            <w:tcW w:w="3827" w:type="dxa"/>
            <w:vAlign w:val="center"/>
          </w:tcPr>
          <w:p w:rsidR="00AD0F32" w:rsidRPr="003304D4" w:rsidRDefault="00AD0F32" w:rsidP="00A60DFB">
            <w:pPr>
              <w:rPr>
                <w:sz w:val="28"/>
                <w:szCs w:val="26"/>
              </w:rPr>
            </w:pPr>
            <w:r>
              <w:rPr>
                <w:sz w:val="28"/>
                <w:szCs w:val="26"/>
              </w:rPr>
              <w:t>Место реализации</w:t>
            </w:r>
          </w:p>
        </w:tc>
        <w:tc>
          <w:tcPr>
            <w:tcW w:w="5352" w:type="dxa"/>
            <w:vAlign w:val="center"/>
          </w:tcPr>
          <w:p w:rsidR="00AD0F32" w:rsidRDefault="00AD0F32" w:rsidP="00653890">
            <w:pPr>
              <w:rPr>
                <w:sz w:val="28"/>
                <w:szCs w:val="26"/>
              </w:rPr>
            </w:pPr>
            <w:r>
              <w:rPr>
                <w:sz w:val="28"/>
                <w:szCs w:val="26"/>
              </w:rPr>
              <w:t xml:space="preserve">МБОУ </w:t>
            </w:r>
            <w:r w:rsidR="00653890">
              <w:rPr>
                <w:sz w:val="28"/>
                <w:szCs w:val="26"/>
              </w:rPr>
              <w:t>ООШ Галичного сельского поселения</w:t>
            </w:r>
          </w:p>
        </w:tc>
      </w:tr>
      <w:tr w:rsidR="00AD0F32" w:rsidTr="00A60DFB">
        <w:trPr>
          <w:trHeight w:val="444"/>
        </w:trPr>
        <w:tc>
          <w:tcPr>
            <w:tcW w:w="534" w:type="dxa"/>
          </w:tcPr>
          <w:p w:rsidR="00AD0F32" w:rsidRPr="003304D4" w:rsidRDefault="00AD0F32" w:rsidP="00A60DFB">
            <w:pPr>
              <w:jc w:val="center"/>
              <w:rPr>
                <w:sz w:val="28"/>
                <w:szCs w:val="24"/>
              </w:rPr>
            </w:pPr>
            <w:r>
              <w:rPr>
                <w:sz w:val="28"/>
                <w:szCs w:val="24"/>
              </w:rPr>
              <w:t>8</w:t>
            </w:r>
          </w:p>
        </w:tc>
        <w:tc>
          <w:tcPr>
            <w:tcW w:w="3827" w:type="dxa"/>
          </w:tcPr>
          <w:p w:rsidR="00AD0F32" w:rsidRPr="003304D4" w:rsidRDefault="00AD0F32" w:rsidP="00A60DFB">
            <w:pPr>
              <w:rPr>
                <w:b/>
                <w:sz w:val="28"/>
                <w:szCs w:val="24"/>
              </w:rPr>
            </w:pPr>
            <w:r>
              <w:rPr>
                <w:sz w:val="28"/>
                <w:szCs w:val="26"/>
              </w:rPr>
              <w:t>Количество учащихся</w:t>
            </w:r>
          </w:p>
        </w:tc>
        <w:tc>
          <w:tcPr>
            <w:tcW w:w="5352" w:type="dxa"/>
          </w:tcPr>
          <w:p w:rsidR="00AD0F32" w:rsidRPr="003304D4" w:rsidRDefault="00653890" w:rsidP="00A60DFB">
            <w:pPr>
              <w:rPr>
                <w:sz w:val="28"/>
                <w:szCs w:val="26"/>
              </w:rPr>
            </w:pPr>
            <w:r>
              <w:rPr>
                <w:sz w:val="28"/>
                <w:szCs w:val="26"/>
              </w:rPr>
              <w:t>44 учащихся</w:t>
            </w:r>
          </w:p>
        </w:tc>
      </w:tr>
      <w:tr w:rsidR="00AD0F32" w:rsidTr="00A60DFB">
        <w:trPr>
          <w:trHeight w:val="444"/>
        </w:trPr>
        <w:tc>
          <w:tcPr>
            <w:tcW w:w="534" w:type="dxa"/>
          </w:tcPr>
          <w:p w:rsidR="00AD0F32" w:rsidRPr="003304D4" w:rsidRDefault="00AD0F32" w:rsidP="00A60DFB">
            <w:pPr>
              <w:jc w:val="center"/>
              <w:rPr>
                <w:sz w:val="28"/>
                <w:szCs w:val="24"/>
              </w:rPr>
            </w:pPr>
            <w:r>
              <w:rPr>
                <w:sz w:val="28"/>
                <w:szCs w:val="24"/>
              </w:rPr>
              <w:t>9</w:t>
            </w:r>
          </w:p>
        </w:tc>
        <w:tc>
          <w:tcPr>
            <w:tcW w:w="3827" w:type="dxa"/>
          </w:tcPr>
          <w:p w:rsidR="00AD0F32" w:rsidRDefault="00AD0F32" w:rsidP="00A60DFB">
            <w:pPr>
              <w:rPr>
                <w:sz w:val="28"/>
                <w:szCs w:val="26"/>
              </w:rPr>
            </w:pPr>
            <w:r>
              <w:rPr>
                <w:sz w:val="28"/>
                <w:szCs w:val="26"/>
              </w:rPr>
              <w:t xml:space="preserve">Возраст учащихся </w:t>
            </w:r>
          </w:p>
        </w:tc>
        <w:tc>
          <w:tcPr>
            <w:tcW w:w="5352" w:type="dxa"/>
          </w:tcPr>
          <w:p w:rsidR="00AD0F32" w:rsidRDefault="00F93D96" w:rsidP="00A60DFB">
            <w:pPr>
              <w:rPr>
                <w:sz w:val="28"/>
                <w:szCs w:val="26"/>
              </w:rPr>
            </w:pPr>
            <w:r>
              <w:rPr>
                <w:sz w:val="28"/>
                <w:szCs w:val="26"/>
              </w:rPr>
              <w:t>7-14</w:t>
            </w:r>
            <w:r w:rsidR="00AD0F32">
              <w:rPr>
                <w:sz w:val="28"/>
                <w:szCs w:val="26"/>
              </w:rPr>
              <w:t xml:space="preserve"> лет</w:t>
            </w:r>
          </w:p>
        </w:tc>
      </w:tr>
      <w:tr w:rsidR="00AD0F32" w:rsidTr="00A60DFB">
        <w:tc>
          <w:tcPr>
            <w:tcW w:w="534" w:type="dxa"/>
          </w:tcPr>
          <w:p w:rsidR="00AD0F32" w:rsidRPr="003304D4" w:rsidRDefault="00AD0F32" w:rsidP="00A60DFB">
            <w:pPr>
              <w:jc w:val="center"/>
              <w:rPr>
                <w:sz w:val="28"/>
                <w:szCs w:val="24"/>
              </w:rPr>
            </w:pPr>
            <w:r>
              <w:rPr>
                <w:sz w:val="28"/>
                <w:szCs w:val="24"/>
              </w:rPr>
              <w:t>10</w:t>
            </w:r>
          </w:p>
        </w:tc>
        <w:tc>
          <w:tcPr>
            <w:tcW w:w="3827" w:type="dxa"/>
            <w:vAlign w:val="center"/>
          </w:tcPr>
          <w:p w:rsidR="00AD0F32" w:rsidRPr="003304D4" w:rsidRDefault="00AD0F32" w:rsidP="00A60DFB">
            <w:pPr>
              <w:rPr>
                <w:sz w:val="28"/>
                <w:szCs w:val="26"/>
              </w:rPr>
            </w:pPr>
            <w:r w:rsidRPr="003304D4">
              <w:rPr>
                <w:sz w:val="28"/>
                <w:szCs w:val="26"/>
              </w:rPr>
              <w:t>Сроки реализации</w:t>
            </w:r>
          </w:p>
        </w:tc>
        <w:tc>
          <w:tcPr>
            <w:tcW w:w="5352" w:type="dxa"/>
          </w:tcPr>
          <w:p w:rsidR="00AD0F32" w:rsidRDefault="00AD0F32" w:rsidP="00A60DFB">
            <w:pPr>
              <w:rPr>
                <w:sz w:val="28"/>
                <w:szCs w:val="26"/>
              </w:rPr>
            </w:pPr>
            <w:r w:rsidRPr="003304D4">
              <w:rPr>
                <w:sz w:val="28"/>
                <w:szCs w:val="26"/>
                <w:u w:val="single"/>
              </w:rPr>
              <w:t>Краткосрочная:</w:t>
            </w:r>
          </w:p>
          <w:p w:rsidR="00AD0F32" w:rsidRPr="003304D4" w:rsidRDefault="00653890" w:rsidP="00A60DFB">
            <w:pPr>
              <w:rPr>
                <w:b/>
                <w:sz w:val="28"/>
                <w:szCs w:val="24"/>
              </w:rPr>
            </w:pPr>
            <w:r>
              <w:rPr>
                <w:sz w:val="28"/>
                <w:szCs w:val="26"/>
              </w:rPr>
              <w:t>Срок реализации – 3 месяца (в течение летних каникул)</w:t>
            </w:r>
          </w:p>
        </w:tc>
      </w:tr>
      <w:tr w:rsidR="00AD0F32" w:rsidTr="00A60DFB">
        <w:trPr>
          <w:trHeight w:val="2269"/>
        </w:trPr>
        <w:tc>
          <w:tcPr>
            <w:tcW w:w="534" w:type="dxa"/>
          </w:tcPr>
          <w:p w:rsidR="00AD0F32" w:rsidRPr="003304D4" w:rsidRDefault="00AD0F32" w:rsidP="00A60DFB">
            <w:pPr>
              <w:jc w:val="center"/>
              <w:rPr>
                <w:sz w:val="28"/>
                <w:szCs w:val="24"/>
              </w:rPr>
            </w:pPr>
            <w:r>
              <w:rPr>
                <w:sz w:val="28"/>
                <w:szCs w:val="24"/>
              </w:rPr>
              <w:t>11</w:t>
            </w:r>
          </w:p>
        </w:tc>
        <w:tc>
          <w:tcPr>
            <w:tcW w:w="3827" w:type="dxa"/>
          </w:tcPr>
          <w:p w:rsidR="00AD0F32" w:rsidRPr="007B5647" w:rsidRDefault="00AD0F32" w:rsidP="00A60DFB">
            <w:pPr>
              <w:rPr>
                <w:sz w:val="28"/>
                <w:szCs w:val="24"/>
              </w:rPr>
            </w:pPr>
            <w:r w:rsidRPr="007B5647">
              <w:rPr>
                <w:sz w:val="28"/>
                <w:szCs w:val="24"/>
              </w:rPr>
              <w:t>Перечень подпрограмм</w:t>
            </w:r>
          </w:p>
        </w:tc>
        <w:tc>
          <w:tcPr>
            <w:tcW w:w="5352" w:type="dxa"/>
          </w:tcPr>
          <w:p w:rsidR="00AD0F32" w:rsidRDefault="00AD0F32" w:rsidP="00A60DFB">
            <w:pPr>
              <w:rPr>
                <w:sz w:val="28"/>
                <w:szCs w:val="26"/>
              </w:rPr>
            </w:pPr>
            <w:r>
              <w:rPr>
                <w:sz w:val="28"/>
                <w:szCs w:val="26"/>
              </w:rPr>
              <w:t>- Спортивно-оздоровительная программа «Подвижные игры»;</w:t>
            </w:r>
          </w:p>
          <w:p w:rsidR="00AD0F32" w:rsidRDefault="00AD0F32" w:rsidP="00A60DFB">
            <w:pPr>
              <w:rPr>
                <w:sz w:val="28"/>
                <w:szCs w:val="24"/>
              </w:rPr>
            </w:pPr>
            <w:r>
              <w:rPr>
                <w:sz w:val="28"/>
                <w:szCs w:val="26"/>
              </w:rPr>
              <w:t xml:space="preserve">- </w:t>
            </w:r>
            <w:r>
              <w:rPr>
                <w:sz w:val="28"/>
                <w:szCs w:val="24"/>
              </w:rPr>
              <w:t>Духовно-нравственная программа «Юный библиотекарь»;</w:t>
            </w:r>
          </w:p>
          <w:p w:rsidR="00AD0F32" w:rsidRDefault="00AD0F32" w:rsidP="00A60DFB">
            <w:pPr>
              <w:rPr>
                <w:sz w:val="28"/>
                <w:szCs w:val="26"/>
              </w:rPr>
            </w:pPr>
            <w:r>
              <w:rPr>
                <w:sz w:val="28"/>
                <w:szCs w:val="26"/>
              </w:rPr>
              <w:t xml:space="preserve">- профилактическая программа </w:t>
            </w:r>
          </w:p>
          <w:p w:rsidR="00AD0F32" w:rsidRPr="00B74B37" w:rsidRDefault="00AD0F32" w:rsidP="00A60DFB">
            <w:pPr>
              <w:rPr>
                <w:sz w:val="28"/>
                <w:szCs w:val="28"/>
              </w:rPr>
            </w:pPr>
            <w:r>
              <w:rPr>
                <w:sz w:val="28"/>
                <w:szCs w:val="28"/>
              </w:rPr>
              <w:t>«Я познаю себя</w:t>
            </w:r>
            <w:r w:rsidRPr="00B95C0F">
              <w:rPr>
                <w:sz w:val="28"/>
                <w:szCs w:val="28"/>
              </w:rPr>
              <w:t>»</w:t>
            </w:r>
          </w:p>
        </w:tc>
      </w:tr>
    </w:tbl>
    <w:p w:rsidR="00AD0F32" w:rsidRDefault="00AD0F32" w:rsidP="00AD0F32">
      <w:pPr>
        <w:pStyle w:val="a4"/>
        <w:ind w:left="360"/>
        <w:rPr>
          <w:szCs w:val="28"/>
        </w:rPr>
      </w:pPr>
    </w:p>
    <w:p w:rsidR="00AD0F32" w:rsidRDefault="00AD0F32" w:rsidP="00AD0F32">
      <w:pPr>
        <w:pStyle w:val="a4"/>
        <w:ind w:left="360"/>
        <w:rPr>
          <w:szCs w:val="28"/>
        </w:rPr>
      </w:pPr>
    </w:p>
    <w:p w:rsidR="00AD0F32" w:rsidRDefault="00AD0F32" w:rsidP="00AD0F32">
      <w:pPr>
        <w:pStyle w:val="a4"/>
        <w:ind w:left="360"/>
        <w:rPr>
          <w:szCs w:val="28"/>
        </w:rPr>
      </w:pPr>
    </w:p>
    <w:p w:rsidR="00653890" w:rsidRDefault="00653890" w:rsidP="00AD0F32">
      <w:pPr>
        <w:pStyle w:val="a4"/>
        <w:ind w:left="360"/>
        <w:rPr>
          <w:szCs w:val="28"/>
        </w:rPr>
      </w:pPr>
    </w:p>
    <w:p w:rsidR="00653890" w:rsidRDefault="00653890" w:rsidP="00AD0F32">
      <w:pPr>
        <w:pStyle w:val="a4"/>
        <w:ind w:left="360"/>
        <w:rPr>
          <w:szCs w:val="28"/>
        </w:rPr>
      </w:pPr>
    </w:p>
    <w:p w:rsidR="00653890" w:rsidRDefault="00653890" w:rsidP="00AD0F32">
      <w:pPr>
        <w:pStyle w:val="a4"/>
        <w:ind w:left="360"/>
        <w:rPr>
          <w:szCs w:val="28"/>
        </w:rPr>
      </w:pPr>
    </w:p>
    <w:p w:rsidR="00D26811" w:rsidRDefault="00D26811" w:rsidP="00AD0F32">
      <w:pPr>
        <w:pStyle w:val="a4"/>
        <w:ind w:left="360"/>
        <w:rPr>
          <w:szCs w:val="28"/>
        </w:rPr>
      </w:pPr>
    </w:p>
    <w:p w:rsidR="00D26811" w:rsidRDefault="00D26811" w:rsidP="00AD0F32">
      <w:pPr>
        <w:pStyle w:val="a4"/>
        <w:ind w:left="360"/>
        <w:rPr>
          <w:szCs w:val="28"/>
        </w:rPr>
      </w:pPr>
    </w:p>
    <w:p w:rsidR="00AD0F32" w:rsidRDefault="00AD0F32" w:rsidP="00AD0F32">
      <w:pPr>
        <w:pStyle w:val="a4"/>
        <w:ind w:left="360"/>
        <w:rPr>
          <w:szCs w:val="28"/>
        </w:rPr>
      </w:pPr>
    </w:p>
    <w:p w:rsidR="00AD0F32" w:rsidRPr="00906F36" w:rsidRDefault="00AD0F32" w:rsidP="00906F36">
      <w:pPr>
        <w:pStyle w:val="a4"/>
        <w:numPr>
          <w:ilvl w:val="0"/>
          <w:numId w:val="2"/>
        </w:numPr>
        <w:spacing w:line="360" w:lineRule="auto"/>
        <w:rPr>
          <w:szCs w:val="28"/>
        </w:rPr>
      </w:pPr>
      <w:r w:rsidRPr="00F430C5">
        <w:rPr>
          <w:szCs w:val="28"/>
        </w:rPr>
        <w:lastRenderedPageBreak/>
        <w:t>Пояснительная записка</w:t>
      </w:r>
    </w:p>
    <w:p w:rsidR="00D26811" w:rsidRDefault="00AD0F32" w:rsidP="00D26811">
      <w:pPr>
        <w:spacing w:after="0" w:line="360" w:lineRule="auto"/>
        <w:ind w:left="-284" w:firstLine="644"/>
        <w:jc w:val="both"/>
        <w:rPr>
          <w:rFonts w:ascii="Times New Roman" w:hAnsi="Times New Roman" w:cs="Times New Roman"/>
          <w:sz w:val="28"/>
          <w:szCs w:val="28"/>
        </w:rPr>
      </w:pPr>
      <w:r w:rsidRPr="00D36425">
        <w:rPr>
          <w:rFonts w:ascii="Times New Roman" w:hAnsi="Times New Roman" w:cs="Times New Roman"/>
          <w:sz w:val="28"/>
        </w:rPr>
        <w:t>В системе непрерывного образования каникулы в целом, а летние в особенности, играют весьма важную роль для развития, воспитания и о</w:t>
      </w:r>
      <w:r>
        <w:rPr>
          <w:rFonts w:ascii="Times New Roman" w:hAnsi="Times New Roman" w:cs="Times New Roman"/>
          <w:sz w:val="28"/>
        </w:rPr>
        <w:t xml:space="preserve">здоровления детей и подростков. </w:t>
      </w:r>
      <w:r w:rsidRPr="00D36425">
        <w:rPr>
          <w:rFonts w:ascii="Times New Roman" w:hAnsi="Times New Roman" w:cs="Times New Roman"/>
          <w:sz w:val="28"/>
        </w:rPr>
        <w:t>Лето – это своего рода мостик между завершающимся учебным годом и</w:t>
      </w:r>
      <w:r>
        <w:rPr>
          <w:rFonts w:ascii="Times New Roman" w:hAnsi="Times New Roman" w:cs="Times New Roman"/>
          <w:sz w:val="28"/>
        </w:rPr>
        <w:t xml:space="preserve"> предстоящим. </w:t>
      </w:r>
      <w:r w:rsidRPr="00D36425">
        <w:rPr>
          <w:rFonts w:ascii="Times New Roman" w:hAnsi="Times New Roman" w:cs="Times New Roman"/>
          <w:sz w:val="28"/>
        </w:rPr>
        <w:t>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r>
        <w:rPr>
          <w:rFonts w:ascii="Times New Roman" w:hAnsi="Times New Roman" w:cs="Times New Roman"/>
          <w:sz w:val="28"/>
        </w:rPr>
        <w:t>.</w:t>
      </w:r>
      <w:r w:rsidRPr="00D36425">
        <w:rPr>
          <w:rFonts w:ascii="Times New Roman" w:hAnsi="Times New Roman" w:cs="Times New Roman"/>
          <w:sz w:val="28"/>
        </w:rPr>
        <w:br/>
      </w:r>
      <w:r>
        <w:rPr>
          <w:rFonts w:ascii="Times New Roman" w:hAnsi="Times New Roman" w:cs="Times New Roman"/>
          <w:sz w:val="28"/>
        </w:rPr>
        <w:t xml:space="preserve">Детские оздоровительные площадки </w:t>
      </w:r>
      <w:r w:rsidRPr="00D36425">
        <w:rPr>
          <w:rFonts w:ascii="Times New Roman" w:hAnsi="Times New Roman" w:cs="Times New Roman"/>
          <w:sz w:val="28"/>
        </w:rPr>
        <w:t xml:space="preserve">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r w:rsidRPr="00AF1BE8">
        <w:rPr>
          <w:rFonts w:ascii="Times New Roman" w:hAnsi="Times New Roman" w:cs="Times New Roman"/>
          <w:sz w:val="28"/>
          <w:szCs w:val="28"/>
        </w:rPr>
        <w:t>Физическая культура и спорт играют огромную роль в жизни современного общества. Они не только укрепляют здоровье нации, но и воспитывают мужество, волю, упорство в достижении цели</w:t>
      </w:r>
      <w:r>
        <w:rPr>
          <w:rFonts w:ascii="Times New Roman" w:hAnsi="Times New Roman" w:cs="Times New Roman"/>
          <w:sz w:val="28"/>
          <w:szCs w:val="28"/>
        </w:rPr>
        <w:t>.</w:t>
      </w:r>
    </w:p>
    <w:p w:rsidR="00D26811" w:rsidRDefault="00AD0F32" w:rsidP="00D26811">
      <w:pPr>
        <w:spacing w:after="0" w:line="360" w:lineRule="auto"/>
        <w:ind w:left="-284" w:firstLine="644"/>
        <w:jc w:val="both"/>
        <w:rPr>
          <w:rFonts w:ascii="Times New Roman" w:hAnsi="Times New Roman" w:cs="Times New Roman"/>
          <w:sz w:val="28"/>
          <w:szCs w:val="28"/>
        </w:rPr>
      </w:pPr>
      <w:r w:rsidRPr="007D717C">
        <w:rPr>
          <w:rFonts w:ascii="Times New Roman" w:hAnsi="Times New Roman" w:cs="Times New Roman"/>
          <w:sz w:val="28"/>
          <w:szCs w:val="28"/>
        </w:rPr>
        <w:t>Разработка данной программы организации каникулярного отдыха, оздоровления и занятости детей вызвана:спросом родителей  и детей на организационный отдых, оздоровление и занятость</w:t>
      </w:r>
      <w:r>
        <w:rPr>
          <w:rFonts w:ascii="Times New Roman" w:hAnsi="Times New Roman" w:cs="Times New Roman"/>
          <w:sz w:val="28"/>
          <w:szCs w:val="28"/>
        </w:rPr>
        <w:t xml:space="preserve">, </w:t>
      </w:r>
      <w:r w:rsidRPr="00D9158A">
        <w:rPr>
          <w:rFonts w:ascii="Times New Roman" w:hAnsi="Times New Roman" w:cs="Times New Roman"/>
          <w:sz w:val="28"/>
          <w:szCs w:val="24"/>
        </w:rPr>
        <w:t>стратегией развития</w:t>
      </w:r>
      <w:r>
        <w:rPr>
          <w:rFonts w:ascii="Times New Roman" w:hAnsi="Times New Roman" w:cs="Times New Roman"/>
          <w:sz w:val="28"/>
          <w:szCs w:val="24"/>
        </w:rPr>
        <w:t xml:space="preserve"> воспитательной работы в школе, </w:t>
      </w:r>
      <w:r w:rsidRPr="00D9158A">
        <w:rPr>
          <w:rFonts w:ascii="Times New Roman" w:hAnsi="Times New Roman" w:cs="Times New Roman"/>
          <w:sz w:val="28"/>
          <w:szCs w:val="24"/>
        </w:rPr>
        <w:t>необходимостью организации</w:t>
      </w:r>
      <w:r>
        <w:rPr>
          <w:rFonts w:ascii="Times New Roman" w:hAnsi="Times New Roman" w:cs="Times New Roman"/>
          <w:sz w:val="28"/>
          <w:szCs w:val="24"/>
        </w:rPr>
        <w:t xml:space="preserve"> досуговой деятельности обучающихся</w:t>
      </w:r>
      <w:r w:rsidRPr="00D9158A">
        <w:rPr>
          <w:rFonts w:ascii="Times New Roman" w:hAnsi="Times New Roman" w:cs="Times New Roman"/>
          <w:sz w:val="28"/>
          <w:szCs w:val="24"/>
        </w:rPr>
        <w:t xml:space="preserve"> в летний период.</w:t>
      </w:r>
      <w:r w:rsidRPr="00CA5CA8">
        <w:rPr>
          <w:rFonts w:ascii="Times New Roman" w:hAnsi="Times New Roman" w:cs="Times New Roman"/>
          <w:sz w:val="28"/>
          <w:szCs w:val="28"/>
        </w:rPr>
        <w:t>За годы действия программно-целевой метод доказал свою эффективность.</w:t>
      </w:r>
      <w:r w:rsidRPr="00EF6E1E">
        <w:rPr>
          <w:rFonts w:ascii="Times New Roman" w:hAnsi="Times New Roman" w:cs="Times New Roman"/>
          <w:sz w:val="28"/>
          <w:szCs w:val="28"/>
        </w:rPr>
        <w:t>Основная идея программы – предоставление возможностей для раскрытия творческих способностей каждого ребенка, создание условий для самореализации потенциала детей и подростков в результате коллективной творческой и общественно полезной деятельности. В дальнейшем, приобретенные творческие способности, навыки и умения дети эффективно перенесут на учебные предметы в школе, в повседневную жизнь, достигая значительно больших успехов</w:t>
      </w:r>
      <w:proofErr w:type="gramStart"/>
      <w:r w:rsidRPr="00EF6E1E">
        <w:rPr>
          <w:rFonts w:ascii="Times New Roman" w:hAnsi="Times New Roman" w:cs="Times New Roman"/>
          <w:sz w:val="28"/>
          <w:szCs w:val="28"/>
        </w:rPr>
        <w:t>.</w:t>
      </w:r>
      <w:r w:rsidRPr="00D9158A">
        <w:rPr>
          <w:rFonts w:ascii="Times New Roman" w:hAnsi="Times New Roman" w:cs="Times New Roman"/>
          <w:sz w:val="28"/>
          <w:szCs w:val="24"/>
        </w:rPr>
        <w:t>Л</w:t>
      </w:r>
      <w:proofErr w:type="gramEnd"/>
      <w:r w:rsidRPr="00D9158A">
        <w:rPr>
          <w:rFonts w:ascii="Times New Roman" w:hAnsi="Times New Roman" w:cs="Times New Roman"/>
          <w:sz w:val="28"/>
          <w:szCs w:val="24"/>
        </w:rPr>
        <w:t xml:space="preserve">етние каникулы составляют значительную часть свободного времени школьников, но далеко не </w:t>
      </w:r>
      <w:r w:rsidRPr="00D9158A">
        <w:rPr>
          <w:rFonts w:ascii="Times New Roman" w:hAnsi="Times New Roman" w:cs="Times New Roman"/>
          <w:sz w:val="28"/>
          <w:szCs w:val="24"/>
        </w:rPr>
        <w:lastRenderedPageBreak/>
        <w:t xml:space="preserve">все родители могут, по объективным причинам, предоставить своему ребенку полноценный, правильно организованный отдых на протяжении летних каникул. Хотя именно этот период, свободный от учебных занятий, благоприятен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D26811" w:rsidRDefault="00AD0F32" w:rsidP="00D26811">
      <w:pPr>
        <w:spacing w:after="0" w:line="360" w:lineRule="auto"/>
        <w:ind w:left="-284" w:firstLine="644"/>
        <w:jc w:val="both"/>
        <w:rPr>
          <w:rFonts w:ascii="Times New Roman" w:hAnsi="Times New Roman" w:cs="Times New Roman"/>
          <w:sz w:val="28"/>
          <w:szCs w:val="28"/>
        </w:rPr>
      </w:pPr>
      <w:r w:rsidRPr="00D9158A">
        <w:rPr>
          <w:rFonts w:ascii="Times New Roman" w:hAnsi="Times New Roman" w:cs="Times New Roman"/>
          <w:sz w:val="28"/>
          <w:szCs w:val="24"/>
        </w:rPr>
        <w:t xml:space="preserve">Программа является краткосрочной, </w:t>
      </w:r>
      <w:r w:rsidR="00653890">
        <w:rPr>
          <w:rFonts w:ascii="Times New Roman" w:hAnsi="Times New Roman" w:cs="Times New Roman"/>
          <w:sz w:val="28"/>
          <w:szCs w:val="24"/>
        </w:rPr>
        <w:t>т.е., реализуется в период летних каникул и рассчитана на учащихся МБОУ ООШ Галичного сельского поселения</w:t>
      </w:r>
      <w:r w:rsidR="00F93D96">
        <w:rPr>
          <w:rFonts w:ascii="Times New Roman" w:hAnsi="Times New Roman" w:cs="Times New Roman"/>
          <w:sz w:val="28"/>
          <w:szCs w:val="24"/>
        </w:rPr>
        <w:t xml:space="preserve"> в возрасте от 7-14 лет. Особое внимание уделяется детям из малообеспеченных, неполных и многодетных семей. П</w:t>
      </w:r>
      <w:r w:rsidRPr="00D9158A">
        <w:rPr>
          <w:rFonts w:ascii="Times New Roman" w:hAnsi="Times New Roman" w:cs="Times New Roman"/>
          <w:sz w:val="28"/>
          <w:szCs w:val="24"/>
        </w:rPr>
        <w:t>рограмма по своей направленности  является комплексной, т.е. включает в себя разноплановую деятельность, объединяет различные направления и формы  оздоровления, отдыха и воспитания детей в летний период</w:t>
      </w:r>
      <w:r>
        <w:rPr>
          <w:rFonts w:ascii="Times New Roman" w:hAnsi="Times New Roman" w:cs="Times New Roman"/>
          <w:sz w:val="28"/>
          <w:szCs w:val="24"/>
        </w:rPr>
        <w:t>.</w:t>
      </w:r>
    </w:p>
    <w:p w:rsidR="00AD0F32" w:rsidRPr="00D26811" w:rsidRDefault="00AD0F32" w:rsidP="00D26811">
      <w:pPr>
        <w:spacing w:after="0" w:line="360" w:lineRule="auto"/>
        <w:ind w:left="-284" w:firstLine="644"/>
        <w:jc w:val="both"/>
        <w:rPr>
          <w:rFonts w:ascii="Times New Roman" w:hAnsi="Times New Roman" w:cs="Times New Roman"/>
          <w:sz w:val="28"/>
          <w:szCs w:val="28"/>
        </w:rPr>
      </w:pPr>
      <w:r>
        <w:rPr>
          <w:rFonts w:ascii="Times New Roman" w:hAnsi="Times New Roman" w:cs="Times New Roman"/>
          <w:sz w:val="28"/>
          <w:szCs w:val="24"/>
        </w:rPr>
        <w:t xml:space="preserve">Программа </w:t>
      </w:r>
      <w:r w:rsidRPr="00D9158A">
        <w:rPr>
          <w:rFonts w:ascii="Times New Roman" w:hAnsi="Times New Roman" w:cs="Times New Roman"/>
          <w:sz w:val="28"/>
          <w:szCs w:val="24"/>
        </w:rPr>
        <w:t xml:space="preserve"> предусматривает следующие формы организации летней занятости и оздоровления детей: </w:t>
      </w:r>
    </w:p>
    <w:p w:rsidR="00F93D96" w:rsidRPr="00F93D96" w:rsidRDefault="00F93D96" w:rsidP="00D26811">
      <w:pPr>
        <w:spacing w:line="360" w:lineRule="auto"/>
        <w:ind w:left="-284"/>
        <w:jc w:val="both"/>
        <w:rPr>
          <w:rFonts w:ascii="Times New Roman" w:hAnsi="Times New Roman" w:cs="Times New Roman"/>
          <w:sz w:val="28"/>
          <w:szCs w:val="26"/>
        </w:rPr>
      </w:pPr>
      <w:r w:rsidRPr="00F93D96">
        <w:rPr>
          <w:rFonts w:ascii="Times New Roman" w:hAnsi="Times New Roman" w:cs="Times New Roman"/>
          <w:sz w:val="28"/>
          <w:szCs w:val="26"/>
        </w:rPr>
        <w:t>- гражданско-патриотическое,</w:t>
      </w:r>
    </w:p>
    <w:p w:rsidR="00F93D96" w:rsidRPr="00F93D96" w:rsidRDefault="00F93D96" w:rsidP="00D26811">
      <w:pPr>
        <w:spacing w:line="360" w:lineRule="auto"/>
        <w:ind w:left="-284"/>
        <w:jc w:val="both"/>
        <w:rPr>
          <w:rFonts w:ascii="Times New Roman" w:hAnsi="Times New Roman" w:cs="Times New Roman"/>
          <w:sz w:val="28"/>
          <w:szCs w:val="26"/>
        </w:rPr>
      </w:pPr>
      <w:r w:rsidRPr="00F93D96">
        <w:rPr>
          <w:rFonts w:ascii="Times New Roman" w:hAnsi="Times New Roman" w:cs="Times New Roman"/>
          <w:sz w:val="28"/>
          <w:szCs w:val="26"/>
        </w:rPr>
        <w:t xml:space="preserve">- спортивно-оздоровительное, </w:t>
      </w:r>
    </w:p>
    <w:p w:rsidR="00F93D96" w:rsidRPr="00F93D96" w:rsidRDefault="00F93D96" w:rsidP="00D26811">
      <w:pPr>
        <w:spacing w:line="360" w:lineRule="auto"/>
        <w:ind w:left="-284"/>
        <w:jc w:val="both"/>
        <w:rPr>
          <w:rFonts w:ascii="Times New Roman" w:hAnsi="Times New Roman" w:cs="Times New Roman"/>
          <w:sz w:val="28"/>
          <w:szCs w:val="26"/>
        </w:rPr>
      </w:pPr>
      <w:r w:rsidRPr="00F93D96">
        <w:rPr>
          <w:rFonts w:ascii="Times New Roman" w:hAnsi="Times New Roman" w:cs="Times New Roman"/>
          <w:sz w:val="28"/>
          <w:szCs w:val="26"/>
        </w:rPr>
        <w:t>- художественно-эстетическое;</w:t>
      </w:r>
    </w:p>
    <w:p w:rsidR="00D26811" w:rsidRDefault="00F93D96" w:rsidP="00D26811">
      <w:pPr>
        <w:spacing w:after="0" w:line="360" w:lineRule="auto"/>
        <w:ind w:left="-284"/>
        <w:jc w:val="both"/>
        <w:rPr>
          <w:rFonts w:ascii="Times New Roman" w:hAnsi="Times New Roman" w:cs="Times New Roman"/>
          <w:sz w:val="28"/>
          <w:szCs w:val="26"/>
        </w:rPr>
      </w:pPr>
      <w:r w:rsidRPr="00F93D96">
        <w:rPr>
          <w:rFonts w:ascii="Times New Roman" w:hAnsi="Times New Roman" w:cs="Times New Roman"/>
          <w:sz w:val="28"/>
          <w:szCs w:val="26"/>
        </w:rPr>
        <w:t>- трудовое.</w:t>
      </w:r>
    </w:p>
    <w:p w:rsidR="00AD0F32" w:rsidRPr="00D26811" w:rsidRDefault="00AD0F32" w:rsidP="00D26811">
      <w:pPr>
        <w:spacing w:after="0" w:line="360" w:lineRule="auto"/>
        <w:ind w:left="-284" w:firstLine="710"/>
        <w:jc w:val="both"/>
        <w:rPr>
          <w:rFonts w:ascii="Times New Roman" w:hAnsi="Times New Roman" w:cs="Times New Roman"/>
          <w:sz w:val="28"/>
          <w:szCs w:val="26"/>
        </w:rPr>
      </w:pPr>
      <w:r w:rsidRPr="00D9158A">
        <w:rPr>
          <w:rFonts w:ascii="Times New Roman" w:hAnsi="Times New Roman" w:cs="Times New Roman"/>
          <w:sz w:val="28"/>
          <w:szCs w:val="24"/>
        </w:rPr>
        <w:t>Программа предусматривает включение в орган</w:t>
      </w:r>
      <w:r>
        <w:rPr>
          <w:rFonts w:ascii="Times New Roman" w:hAnsi="Times New Roman" w:cs="Times New Roman"/>
          <w:sz w:val="28"/>
          <w:szCs w:val="24"/>
        </w:rPr>
        <w:t xml:space="preserve">изованный отдых  и занятость </w:t>
      </w:r>
      <w:proofErr w:type="gramStart"/>
      <w:r>
        <w:rPr>
          <w:rFonts w:ascii="Times New Roman" w:hAnsi="Times New Roman" w:cs="Times New Roman"/>
          <w:sz w:val="28"/>
          <w:szCs w:val="24"/>
        </w:rPr>
        <w:t>обучаю</w:t>
      </w:r>
      <w:r w:rsidRPr="00D9158A">
        <w:rPr>
          <w:rFonts w:ascii="Times New Roman" w:hAnsi="Times New Roman" w:cs="Times New Roman"/>
          <w:sz w:val="28"/>
          <w:szCs w:val="24"/>
        </w:rPr>
        <w:t>щихся</w:t>
      </w:r>
      <w:proofErr w:type="gramEnd"/>
      <w:r w:rsidRPr="00D9158A">
        <w:rPr>
          <w:rFonts w:ascii="Times New Roman" w:hAnsi="Times New Roman" w:cs="Times New Roman"/>
          <w:sz w:val="28"/>
          <w:szCs w:val="24"/>
        </w:rPr>
        <w:t xml:space="preserve">,  находящихся в трудной жизненной ситуации. </w:t>
      </w:r>
      <w:r w:rsidRPr="00B67BD4">
        <w:rPr>
          <w:rFonts w:ascii="Times New Roman" w:hAnsi="Times New Roman" w:cs="Times New Roman"/>
          <w:bCs/>
          <w:sz w:val="28"/>
          <w:szCs w:val="28"/>
        </w:rPr>
        <w:t xml:space="preserve">  Необходимо отметить, что педагогический коллектив приложил все усилия, чтобы организованными формами заня</w:t>
      </w:r>
      <w:r>
        <w:rPr>
          <w:rFonts w:ascii="Times New Roman" w:hAnsi="Times New Roman" w:cs="Times New Roman"/>
          <w:bCs/>
          <w:sz w:val="28"/>
          <w:szCs w:val="28"/>
        </w:rPr>
        <w:t>тости были охвачены все обучающиеся</w:t>
      </w:r>
      <w:r w:rsidRPr="00B67BD4">
        <w:rPr>
          <w:rFonts w:ascii="Times New Roman" w:hAnsi="Times New Roman" w:cs="Times New Roman"/>
          <w:bCs/>
          <w:sz w:val="28"/>
          <w:szCs w:val="28"/>
        </w:rPr>
        <w:t xml:space="preserve"> данной категории. </w:t>
      </w:r>
    </w:p>
    <w:p w:rsidR="00AD0F32" w:rsidRDefault="00F93D96" w:rsidP="00D26811">
      <w:pPr>
        <w:pStyle w:val="a4"/>
        <w:spacing w:line="360" w:lineRule="auto"/>
        <w:ind w:left="-284" w:firstLine="710"/>
        <w:jc w:val="both"/>
        <w:rPr>
          <w:b w:val="0"/>
          <w:szCs w:val="28"/>
        </w:rPr>
      </w:pPr>
      <w:r>
        <w:rPr>
          <w:b w:val="0"/>
          <w:szCs w:val="28"/>
        </w:rPr>
        <w:t>Реализация данной программы призвана обеспечить:</w:t>
      </w:r>
    </w:p>
    <w:p w:rsidR="00F93D96" w:rsidRDefault="00F93D96" w:rsidP="00D26811">
      <w:pPr>
        <w:pStyle w:val="a4"/>
        <w:numPr>
          <w:ilvl w:val="0"/>
          <w:numId w:val="4"/>
        </w:numPr>
        <w:spacing w:line="360" w:lineRule="auto"/>
        <w:ind w:left="-284" w:firstLine="0"/>
        <w:jc w:val="both"/>
        <w:rPr>
          <w:b w:val="0"/>
          <w:szCs w:val="28"/>
        </w:rPr>
      </w:pPr>
      <w:r>
        <w:rPr>
          <w:b w:val="0"/>
          <w:szCs w:val="28"/>
        </w:rPr>
        <w:t>Увеличение количества школьников, охваченных организованными формами отдыха и занятости;</w:t>
      </w:r>
    </w:p>
    <w:p w:rsidR="00F93D96" w:rsidRDefault="00F93D96" w:rsidP="00D26811">
      <w:pPr>
        <w:pStyle w:val="a4"/>
        <w:numPr>
          <w:ilvl w:val="0"/>
          <w:numId w:val="4"/>
        </w:numPr>
        <w:spacing w:line="360" w:lineRule="auto"/>
        <w:ind w:left="-284" w:firstLine="0"/>
        <w:jc w:val="both"/>
        <w:rPr>
          <w:b w:val="0"/>
          <w:szCs w:val="28"/>
        </w:rPr>
      </w:pPr>
      <w:r>
        <w:rPr>
          <w:b w:val="0"/>
          <w:szCs w:val="28"/>
        </w:rPr>
        <w:lastRenderedPageBreak/>
        <w:t>Организацию отдыха и занятости детей социально незащищенных и учетных категорий;</w:t>
      </w:r>
    </w:p>
    <w:p w:rsidR="00F93D96" w:rsidRPr="00F93D96" w:rsidRDefault="00F93D96" w:rsidP="00D26811">
      <w:pPr>
        <w:pStyle w:val="a4"/>
        <w:numPr>
          <w:ilvl w:val="0"/>
          <w:numId w:val="4"/>
        </w:numPr>
        <w:spacing w:line="360" w:lineRule="auto"/>
        <w:ind w:left="-284" w:firstLine="0"/>
        <w:jc w:val="both"/>
        <w:rPr>
          <w:b w:val="0"/>
          <w:szCs w:val="28"/>
        </w:rPr>
      </w:pPr>
      <w:r>
        <w:rPr>
          <w:b w:val="0"/>
          <w:szCs w:val="28"/>
        </w:rPr>
        <w:t>Активное участие школьников, в реализации своих духовно-нравственных, гражданско-патриотических, творческих и физических потребностей и потенциальных возможностей.</w:t>
      </w:r>
    </w:p>
    <w:p w:rsidR="00AD0F32" w:rsidRPr="005723CB" w:rsidRDefault="00AD0F32" w:rsidP="00D26811">
      <w:pPr>
        <w:pStyle w:val="a7"/>
        <w:spacing w:after="0" w:afterAutospacing="0" w:line="360" w:lineRule="auto"/>
        <w:jc w:val="center"/>
        <w:rPr>
          <w:sz w:val="28"/>
          <w:szCs w:val="28"/>
        </w:rPr>
      </w:pPr>
      <w:r>
        <w:rPr>
          <w:b/>
          <w:sz w:val="28"/>
        </w:rPr>
        <w:t>2</w:t>
      </w:r>
      <w:r w:rsidRPr="009164EB">
        <w:rPr>
          <w:b/>
          <w:sz w:val="28"/>
        </w:rPr>
        <w:t>.</w:t>
      </w:r>
      <w:r w:rsidRPr="009A55E2">
        <w:rPr>
          <w:b/>
          <w:bCs/>
          <w:sz w:val="28"/>
        </w:rPr>
        <w:t>Цель программы</w:t>
      </w:r>
    </w:p>
    <w:p w:rsidR="00AD0F32" w:rsidRDefault="00AD0F32" w:rsidP="00D26811">
      <w:pPr>
        <w:spacing w:after="0" w:line="360" w:lineRule="auto"/>
        <w:ind w:left="-284" w:firstLine="710"/>
        <w:jc w:val="both"/>
        <w:rPr>
          <w:rFonts w:ascii="Times New Roman" w:hAnsi="Times New Roman" w:cs="Times New Roman"/>
          <w:b/>
          <w:sz w:val="28"/>
          <w:szCs w:val="28"/>
        </w:rPr>
      </w:pPr>
      <w:r w:rsidRPr="008530D5">
        <w:rPr>
          <w:rFonts w:ascii="Times New Roman" w:hAnsi="Times New Roman" w:cs="Times New Roman"/>
          <w:sz w:val="28"/>
          <w:szCs w:val="28"/>
        </w:rPr>
        <w:t>Создание благоприятных условий для  организации полноценного отдыха, занятости и оздоровления детей и подростков, в том числе «группы, требующие  особого</w:t>
      </w:r>
      <w:r>
        <w:rPr>
          <w:rFonts w:ascii="Times New Roman" w:hAnsi="Times New Roman" w:cs="Times New Roman"/>
          <w:sz w:val="28"/>
          <w:szCs w:val="28"/>
        </w:rPr>
        <w:t xml:space="preserve"> педагогического  внимания», обучаю</w:t>
      </w:r>
      <w:r w:rsidRPr="008530D5">
        <w:rPr>
          <w:rFonts w:ascii="Times New Roman" w:hAnsi="Times New Roman" w:cs="Times New Roman"/>
          <w:sz w:val="28"/>
          <w:szCs w:val="28"/>
        </w:rPr>
        <w:t>щихся из неблагополучных и социально незащищённых семей.</w:t>
      </w:r>
    </w:p>
    <w:p w:rsidR="00AD0F32" w:rsidRDefault="00AD0F32" w:rsidP="00D26811">
      <w:pPr>
        <w:spacing w:after="0" w:line="360" w:lineRule="auto"/>
        <w:ind w:left="-284"/>
        <w:jc w:val="both"/>
        <w:rPr>
          <w:rFonts w:ascii="Times New Roman" w:hAnsi="Times New Roman" w:cs="Times New Roman"/>
          <w:b/>
          <w:sz w:val="28"/>
          <w:szCs w:val="28"/>
        </w:rPr>
      </w:pPr>
    </w:p>
    <w:p w:rsidR="00AD0F32" w:rsidRPr="00D26811" w:rsidRDefault="00AD0F32" w:rsidP="00D26811">
      <w:pPr>
        <w:spacing w:after="0" w:line="360" w:lineRule="auto"/>
        <w:ind w:left="-284"/>
        <w:jc w:val="center"/>
        <w:rPr>
          <w:rFonts w:ascii="Times New Roman" w:hAnsi="Times New Roman" w:cs="Times New Roman"/>
          <w:b/>
          <w:sz w:val="28"/>
          <w:szCs w:val="28"/>
        </w:rPr>
      </w:pPr>
      <w:r>
        <w:rPr>
          <w:rFonts w:ascii="Times New Roman" w:hAnsi="Times New Roman" w:cs="Times New Roman"/>
          <w:b/>
          <w:sz w:val="28"/>
        </w:rPr>
        <w:t>3</w:t>
      </w:r>
      <w:r w:rsidRPr="006D4C94">
        <w:rPr>
          <w:rFonts w:ascii="Times New Roman" w:hAnsi="Times New Roman" w:cs="Times New Roman"/>
          <w:b/>
          <w:sz w:val="28"/>
        </w:rPr>
        <w:t>. Задачи</w:t>
      </w:r>
      <w:r w:rsidR="00F93D96">
        <w:rPr>
          <w:rFonts w:ascii="Times New Roman" w:hAnsi="Times New Roman" w:cs="Times New Roman"/>
          <w:b/>
          <w:sz w:val="28"/>
        </w:rPr>
        <w:t xml:space="preserve"> программы</w:t>
      </w:r>
    </w:p>
    <w:p w:rsidR="00AD0F32" w:rsidRDefault="00AD0F32" w:rsidP="00D26811">
      <w:pPr>
        <w:pStyle w:val="a6"/>
        <w:numPr>
          <w:ilvl w:val="0"/>
          <w:numId w:val="1"/>
        </w:numPr>
        <w:spacing w:line="360" w:lineRule="auto"/>
        <w:ind w:left="-284" w:firstLine="0"/>
        <w:jc w:val="both"/>
        <w:rPr>
          <w:sz w:val="28"/>
          <w:szCs w:val="28"/>
        </w:rPr>
      </w:pPr>
      <w:r>
        <w:rPr>
          <w:sz w:val="28"/>
          <w:szCs w:val="28"/>
        </w:rPr>
        <w:t xml:space="preserve">Создание  оптимальных условий </w:t>
      </w:r>
      <w:r w:rsidRPr="00D02045">
        <w:rPr>
          <w:sz w:val="28"/>
          <w:szCs w:val="28"/>
        </w:rPr>
        <w:t xml:space="preserve"> для укрепления здоровья и организации досуга детей во время летних каникул.</w:t>
      </w:r>
    </w:p>
    <w:p w:rsidR="00AD0F32" w:rsidRDefault="00AD0F32" w:rsidP="00D26811">
      <w:pPr>
        <w:pStyle w:val="a6"/>
        <w:numPr>
          <w:ilvl w:val="0"/>
          <w:numId w:val="1"/>
        </w:numPr>
        <w:spacing w:line="360" w:lineRule="auto"/>
        <w:ind w:left="-284" w:firstLine="0"/>
        <w:jc w:val="both"/>
        <w:rPr>
          <w:sz w:val="28"/>
          <w:szCs w:val="28"/>
        </w:rPr>
      </w:pPr>
      <w:r>
        <w:rPr>
          <w:sz w:val="28"/>
          <w:szCs w:val="28"/>
        </w:rPr>
        <w:t xml:space="preserve">Предоставление </w:t>
      </w:r>
      <w:r w:rsidRPr="00D02045">
        <w:rPr>
          <w:sz w:val="28"/>
          <w:szCs w:val="28"/>
        </w:rPr>
        <w:t xml:space="preserve"> ребенку реа</w:t>
      </w:r>
      <w:r>
        <w:rPr>
          <w:sz w:val="28"/>
          <w:szCs w:val="28"/>
        </w:rPr>
        <w:t xml:space="preserve">льных возможностей </w:t>
      </w:r>
      <w:r w:rsidRPr="00D02045">
        <w:rPr>
          <w:sz w:val="28"/>
          <w:szCs w:val="28"/>
        </w:rPr>
        <w:t xml:space="preserve"> самоутверждения в наиболее значимых для него сферах жизнедеятельности, где в максимальной степени </w:t>
      </w:r>
      <w:r>
        <w:rPr>
          <w:sz w:val="28"/>
          <w:szCs w:val="28"/>
        </w:rPr>
        <w:t xml:space="preserve"> учтена п</w:t>
      </w:r>
      <w:r w:rsidRPr="00D02045">
        <w:rPr>
          <w:sz w:val="28"/>
          <w:szCs w:val="28"/>
        </w:rPr>
        <w:t>рофилактика безнадзорности и правонарушений несовершеннолетних.</w:t>
      </w:r>
    </w:p>
    <w:p w:rsidR="00AD0F32" w:rsidRDefault="00AD0F32" w:rsidP="00D26811">
      <w:pPr>
        <w:pStyle w:val="a6"/>
        <w:numPr>
          <w:ilvl w:val="0"/>
          <w:numId w:val="1"/>
        </w:numPr>
        <w:spacing w:line="360" w:lineRule="auto"/>
        <w:ind w:left="-284" w:firstLine="0"/>
        <w:jc w:val="both"/>
        <w:rPr>
          <w:sz w:val="28"/>
          <w:szCs w:val="28"/>
        </w:rPr>
      </w:pPr>
      <w:r w:rsidRPr="00330255">
        <w:rPr>
          <w:sz w:val="28"/>
          <w:szCs w:val="28"/>
        </w:rPr>
        <w:t>Охват организованными формами л</w:t>
      </w:r>
      <w:r>
        <w:rPr>
          <w:sz w:val="28"/>
          <w:szCs w:val="28"/>
        </w:rPr>
        <w:t>етнего отдыха всех категорий обучаю</w:t>
      </w:r>
      <w:r w:rsidRPr="00330255">
        <w:rPr>
          <w:sz w:val="28"/>
          <w:szCs w:val="28"/>
        </w:rPr>
        <w:t>щихся, сдела</w:t>
      </w:r>
      <w:r>
        <w:rPr>
          <w:sz w:val="28"/>
          <w:szCs w:val="28"/>
        </w:rPr>
        <w:t>в особый упор на организацию содержательной занятости обучаю</w:t>
      </w:r>
      <w:r w:rsidRPr="00330255">
        <w:rPr>
          <w:sz w:val="28"/>
          <w:szCs w:val="28"/>
        </w:rPr>
        <w:t xml:space="preserve">щихся, требующих особого педагогического внимания. </w:t>
      </w:r>
    </w:p>
    <w:p w:rsidR="00AD0F32" w:rsidRDefault="00AD0F32" w:rsidP="00D26811">
      <w:pPr>
        <w:pStyle w:val="a6"/>
        <w:numPr>
          <w:ilvl w:val="0"/>
          <w:numId w:val="1"/>
        </w:numPr>
        <w:spacing w:line="360" w:lineRule="auto"/>
        <w:ind w:left="-284" w:firstLine="0"/>
        <w:jc w:val="both"/>
        <w:rPr>
          <w:sz w:val="28"/>
          <w:szCs w:val="28"/>
        </w:rPr>
      </w:pPr>
      <w:r w:rsidRPr="00330255">
        <w:rPr>
          <w:sz w:val="28"/>
          <w:szCs w:val="28"/>
        </w:rPr>
        <w:t>Эффективное использование возможностей окружаю</w:t>
      </w:r>
      <w:r>
        <w:rPr>
          <w:sz w:val="28"/>
          <w:szCs w:val="28"/>
        </w:rPr>
        <w:t xml:space="preserve">щего социума для отдыхаобучающихся </w:t>
      </w:r>
      <w:r w:rsidRPr="00330255">
        <w:rPr>
          <w:sz w:val="28"/>
          <w:szCs w:val="28"/>
        </w:rPr>
        <w:t>(площадки по месту жительства, занятия кружков и секций в учреждениях дополнительного образования и культуры)</w:t>
      </w:r>
    </w:p>
    <w:p w:rsidR="00AD0F32" w:rsidRDefault="00AD0F32" w:rsidP="00D26811">
      <w:pPr>
        <w:pStyle w:val="a6"/>
        <w:numPr>
          <w:ilvl w:val="0"/>
          <w:numId w:val="1"/>
        </w:numPr>
        <w:spacing w:line="360" w:lineRule="auto"/>
        <w:ind w:left="-284" w:firstLine="0"/>
        <w:jc w:val="both"/>
        <w:rPr>
          <w:sz w:val="28"/>
          <w:szCs w:val="28"/>
        </w:rPr>
      </w:pPr>
      <w:proofErr w:type="gramStart"/>
      <w:r w:rsidRPr="00330255">
        <w:rPr>
          <w:sz w:val="28"/>
          <w:szCs w:val="28"/>
        </w:rPr>
        <w:t xml:space="preserve">Вовлечение в общественно-значимую трудовую деятельность через активное участие </w:t>
      </w:r>
      <w:r>
        <w:rPr>
          <w:sz w:val="28"/>
          <w:szCs w:val="28"/>
        </w:rPr>
        <w:t>обучаю</w:t>
      </w:r>
      <w:r w:rsidRPr="00330255">
        <w:rPr>
          <w:sz w:val="28"/>
          <w:szCs w:val="28"/>
        </w:rPr>
        <w:t xml:space="preserve">щихся,   в  работах по благоустройству и озеленению территории школы. </w:t>
      </w:r>
      <w:proofErr w:type="gramEnd"/>
    </w:p>
    <w:p w:rsidR="00AD0F32" w:rsidRPr="00571C21" w:rsidRDefault="00AD0F32" w:rsidP="00D26811">
      <w:pPr>
        <w:pStyle w:val="a6"/>
        <w:numPr>
          <w:ilvl w:val="0"/>
          <w:numId w:val="1"/>
        </w:numPr>
        <w:spacing w:line="360" w:lineRule="auto"/>
        <w:ind w:left="-284" w:firstLine="0"/>
        <w:jc w:val="both"/>
        <w:rPr>
          <w:sz w:val="28"/>
          <w:szCs w:val="28"/>
        </w:rPr>
      </w:pPr>
      <w:r w:rsidRPr="00571C21">
        <w:rPr>
          <w:sz w:val="28"/>
          <w:szCs w:val="28"/>
        </w:rPr>
        <w:lastRenderedPageBreak/>
        <w:t>Воспитание социально адаптированной личности через пропаганду здорового образа жизни, формирование психологической готовности у детей к адекватным действиям в экстремальной ситуации.</w:t>
      </w:r>
    </w:p>
    <w:p w:rsidR="00AD0F32" w:rsidRPr="001D1A93" w:rsidRDefault="00AD0F32" w:rsidP="00D26811">
      <w:pPr>
        <w:pStyle w:val="a6"/>
        <w:numPr>
          <w:ilvl w:val="0"/>
          <w:numId w:val="1"/>
        </w:numPr>
        <w:spacing w:line="360" w:lineRule="auto"/>
        <w:ind w:left="-284" w:firstLine="0"/>
        <w:jc w:val="both"/>
        <w:rPr>
          <w:sz w:val="28"/>
          <w:szCs w:val="28"/>
        </w:rPr>
      </w:pPr>
      <w:r w:rsidRPr="00330255">
        <w:rPr>
          <w:sz w:val="28"/>
          <w:szCs w:val="28"/>
        </w:rPr>
        <w:t xml:space="preserve">Активное сотрудничество с Центром занятости с целью временного трудоустройства </w:t>
      </w:r>
      <w:proofErr w:type="gramStart"/>
      <w:r>
        <w:rPr>
          <w:sz w:val="28"/>
          <w:szCs w:val="28"/>
        </w:rPr>
        <w:t>обучающихся</w:t>
      </w:r>
      <w:proofErr w:type="gramEnd"/>
      <w:r w:rsidRPr="00330255">
        <w:rPr>
          <w:sz w:val="28"/>
          <w:szCs w:val="28"/>
        </w:rPr>
        <w:t xml:space="preserve"> в летний период. </w:t>
      </w:r>
    </w:p>
    <w:p w:rsidR="00AD0F32" w:rsidRPr="00330255" w:rsidRDefault="00AD0F32" w:rsidP="00D26811">
      <w:pPr>
        <w:pStyle w:val="a6"/>
        <w:spacing w:line="360" w:lineRule="auto"/>
        <w:ind w:left="-284"/>
        <w:jc w:val="both"/>
        <w:rPr>
          <w:color w:val="000000" w:themeColor="text1"/>
          <w:sz w:val="28"/>
          <w:szCs w:val="28"/>
        </w:rPr>
      </w:pPr>
    </w:p>
    <w:p w:rsidR="00AD0F32" w:rsidRDefault="00AD0F32" w:rsidP="00D26811">
      <w:pPr>
        <w:spacing w:after="0" w:line="360" w:lineRule="auto"/>
        <w:ind w:left="-284"/>
        <w:jc w:val="center"/>
        <w:rPr>
          <w:rFonts w:ascii="Times New Roman" w:hAnsi="Times New Roman" w:cs="Times New Roman"/>
          <w:b/>
          <w:sz w:val="28"/>
        </w:rPr>
      </w:pPr>
      <w:r>
        <w:rPr>
          <w:rFonts w:ascii="Times New Roman" w:hAnsi="Times New Roman" w:cs="Times New Roman"/>
          <w:b/>
          <w:sz w:val="28"/>
        </w:rPr>
        <w:t>4. Принципы построения программы</w:t>
      </w:r>
    </w:p>
    <w:p w:rsidR="00D26811" w:rsidRPr="00D26811" w:rsidRDefault="00AD0F32" w:rsidP="00D26811">
      <w:pPr>
        <w:numPr>
          <w:ilvl w:val="0"/>
          <w:numId w:val="3"/>
        </w:numPr>
        <w:spacing w:after="0" w:line="360" w:lineRule="auto"/>
        <w:ind w:left="-284" w:firstLine="0"/>
        <w:jc w:val="both"/>
        <w:rPr>
          <w:rFonts w:ascii="Times New Roman" w:hAnsi="Times New Roman"/>
          <w:sz w:val="28"/>
          <w:szCs w:val="28"/>
        </w:rPr>
      </w:pPr>
      <w:r>
        <w:rPr>
          <w:rFonts w:ascii="Times New Roman" w:hAnsi="Times New Roman"/>
          <w:b/>
          <w:sz w:val="28"/>
          <w:szCs w:val="28"/>
        </w:rPr>
        <w:t xml:space="preserve">Принцип совместной деятельности педагогов и школьников: </w:t>
      </w:r>
    </w:p>
    <w:p w:rsidR="00AD0F32" w:rsidRDefault="00AD0F32" w:rsidP="00D26811">
      <w:pPr>
        <w:spacing w:after="0" w:line="360" w:lineRule="auto"/>
        <w:ind w:left="-284"/>
        <w:jc w:val="both"/>
        <w:rPr>
          <w:rFonts w:ascii="Times New Roman" w:hAnsi="Times New Roman"/>
          <w:sz w:val="28"/>
          <w:szCs w:val="28"/>
        </w:rPr>
      </w:pPr>
      <w:r>
        <w:rPr>
          <w:rFonts w:ascii="Times New Roman" w:hAnsi="Times New Roman"/>
          <w:sz w:val="28"/>
          <w:szCs w:val="28"/>
        </w:rPr>
        <w:t>воспитание школьников должно осуществляться только в процессе</w:t>
      </w:r>
    </w:p>
    <w:p w:rsidR="00AD0F32" w:rsidRDefault="00AD0F32" w:rsidP="00D26811">
      <w:pPr>
        <w:spacing w:after="0" w:line="360" w:lineRule="auto"/>
        <w:ind w:left="-284"/>
        <w:jc w:val="both"/>
        <w:rPr>
          <w:rFonts w:ascii="Times New Roman" w:hAnsi="Times New Roman"/>
          <w:sz w:val="28"/>
          <w:szCs w:val="28"/>
        </w:rPr>
      </w:pPr>
      <w:r>
        <w:rPr>
          <w:rFonts w:ascii="Times New Roman" w:hAnsi="Times New Roman"/>
          <w:sz w:val="28"/>
          <w:szCs w:val="28"/>
        </w:rPr>
        <w:t xml:space="preserve">совместной деятельности детей  и взрослых: познания, проблемно-ценностного общения, труда, игры, спорта, туризма, художественного творчества и т.п. – при условии реализации педагогом воспитательного потенциала этой деятельности и превращения ребёнка всубъекта этой деятельности. Только в совместной деятельности могут образовываться воспитывающие детско-взрослые общности. Только здесь у педагога появляется шанс стать для ребёнка значимым взрослым. Только в совместной деятельности с ребёнком педагог  может создавать благоприятные условия для приобретения детьми социально значимых знаний, развития их социально значимых отношений и накоплении ими опыта социально значимых действий. </w:t>
      </w:r>
    </w:p>
    <w:p w:rsidR="00D26811" w:rsidRPr="00D26811" w:rsidRDefault="00AD0F32" w:rsidP="00D26811">
      <w:pPr>
        <w:numPr>
          <w:ilvl w:val="0"/>
          <w:numId w:val="3"/>
        </w:numPr>
        <w:spacing w:line="360" w:lineRule="auto"/>
        <w:ind w:left="-284" w:firstLine="0"/>
        <w:jc w:val="both"/>
        <w:rPr>
          <w:rFonts w:ascii="Times New Roman" w:hAnsi="Times New Roman"/>
          <w:sz w:val="28"/>
          <w:szCs w:val="28"/>
        </w:rPr>
      </w:pPr>
      <w:r>
        <w:rPr>
          <w:rFonts w:ascii="Times New Roman" w:hAnsi="Times New Roman"/>
          <w:b/>
          <w:sz w:val="28"/>
          <w:szCs w:val="28"/>
        </w:rPr>
        <w:t xml:space="preserve">Принцип гуманистических отношений: </w:t>
      </w:r>
    </w:p>
    <w:p w:rsidR="00AD0F32" w:rsidRDefault="00AD0F32" w:rsidP="00D26811">
      <w:pPr>
        <w:spacing w:line="360" w:lineRule="auto"/>
        <w:ind w:left="-284"/>
        <w:jc w:val="both"/>
        <w:rPr>
          <w:rFonts w:ascii="Times New Roman" w:hAnsi="Times New Roman"/>
          <w:sz w:val="28"/>
          <w:szCs w:val="28"/>
        </w:rPr>
      </w:pPr>
      <w:r>
        <w:rPr>
          <w:rFonts w:ascii="Times New Roman" w:hAnsi="Times New Roman"/>
          <w:sz w:val="28"/>
          <w:szCs w:val="28"/>
        </w:rPr>
        <w:t>построение всех отношений на основе уважения и доверия к человеку, на стремлении привести его к успеху.</w:t>
      </w:r>
    </w:p>
    <w:p w:rsidR="00AD0F32" w:rsidRPr="00B620FA" w:rsidRDefault="00AD0F32" w:rsidP="00D26811">
      <w:pPr>
        <w:numPr>
          <w:ilvl w:val="0"/>
          <w:numId w:val="3"/>
        </w:numPr>
        <w:spacing w:line="360" w:lineRule="auto"/>
        <w:ind w:left="-284" w:firstLine="0"/>
        <w:jc w:val="both"/>
        <w:rPr>
          <w:rFonts w:ascii="Times New Roman" w:hAnsi="Times New Roman"/>
          <w:sz w:val="28"/>
          <w:szCs w:val="28"/>
        </w:rPr>
      </w:pPr>
      <w:r>
        <w:rPr>
          <w:rFonts w:ascii="Times New Roman" w:hAnsi="Times New Roman"/>
          <w:b/>
          <w:sz w:val="28"/>
          <w:szCs w:val="28"/>
        </w:rPr>
        <w:t xml:space="preserve">Принцип соответствия типа сотрудничества психологическим возрастным особенностям учащихся и типу ведущей деятельности: </w:t>
      </w:r>
    </w:p>
    <w:p w:rsidR="00AD0F32" w:rsidRDefault="00AD0F32" w:rsidP="00D26811">
      <w:pPr>
        <w:spacing w:line="360" w:lineRule="auto"/>
        <w:ind w:left="-284"/>
        <w:jc w:val="both"/>
        <w:rPr>
          <w:rFonts w:ascii="Times New Roman" w:hAnsi="Times New Roman"/>
          <w:sz w:val="28"/>
          <w:szCs w:val="28"/>
        </w:rPr>
      </w:pPr>
      <w:r>
        <w:rPr>
          <w:rFonts w:ascii="Times New Roman" w:hAnsi="Times New Roman"/>
          <w:sz w:val="28"/>
          <w:szCs w:val="28"/>
        </w:rPr>
        <w:t>организуемое в период летних каникул воспитание должно согласовываться с общими законами человеческого развития и строиться сообразно полу, возрасту и другим индивидуальным особенностям ребёнка.</w:t>
      </w:r>
    </w:p>
    <w:p w:rsidR="00D26811" w:rsidRPr="00D26811" w:rsidRDefault="00AD0F32" w:rsidP="00D26811">
      <w:pPr>
        <w:numPr>
          <w:ilvl w:val="0"/>
          <w:numId w:val="3"/>
        </w:numPr>
        <w:spacing w:line="360" w:lineRule="auto"/>
        <w:ind w:left="-284" w:firstLine="0"/>
        <w:jc w:val="both"/>
        <w:rPr>
          <w:rFonts w:ascii="Times New Roman" w:hAnsi="Times New Roman"/>
          <w:sz w:val="28"/>
          <w:szCs w:val="28"/>
        </w:rPr>
      </w:pPr>
      <w:r>
        <w:rPr>
          <w:rFonts w:ascii="Times New Roman" w:hAnsi="Times New Roman"/>
          <w:b/>
          <w:sz w:val="28"/>
          <w:szCs w:val="28"/>
        </w:rPr>
        <w:t xml:space="preserve">Принцип системной организации воспитания: </w:t>
      </w:r>
    </w:p>
    <w:p w:rsidR="00AD0F32" w:rsidRDefault="00AD0F32" w:rsidP="00D26811">
      <w:pPr>
        <w:spacing w:line="360" w:lineRule="auto"/>
        <w:ind w:left="-284"/>
        <w:jc w:val="both"/>
        <w:rPr>
          <w:rFonts w:ascii="Times New Roman" w:hAnsi="Times New Roman"/>
          <w:sz w:val="28"/>
          <w:szCs w:val="28"/>
        </w:rPr>
      </w:pPr>
      <w:r>
        <w:rPr>
          <w:rFonts w:ascii="Times New Roman" w:hAnsi="Times New Roman"/>
          <w:sz w:val="28"/>
          <w:szCs w:val="28"/>
        </w:rPr>
        <w:lastRenderedPageBreak/>
        <w:t>принцип системности требует рассмотрения всех компонентов воспитания в их взаимосвязи: чёткой ориентации воспитательных мероприятий на цель и задачи воспитания, адекватного подбора содержания и форм воспитания, логичного «перетекания» одних воспитательных дел в другие.</w:t>
      </w:r>
    </w:p>
    <w:p w:rsidR="00F93D96" w:rsidRDefault="00F93D96" w:rsidP="00D26811">
      <w:pPr>
        <w:tabs>
          <w:tab w:val="left" w:pos="2850"/>
        </w:tabs>
        <w:spacing w:line="360" w:lineRule="auto"/>
        <w:ind w:left="-284"/>
        <w:jc w:val="center"/>
        <w:rPr>
          <w:rFonts w:ascii="Times New Roman" w:hAnsi="Times New Roman" w:cs="Times New Roman"/>
          <w:b/>
          <w:sz w:val="28"/>
        </w:rPr>
      </w:pPr>
      <w:r>
        <w:rPr>
          <w:rFonts w:ascii="Times New Roman" w:hAnsi="Times New Roman" w:cs="Times New Roman"/>
          <w:b/>
          <w:sz w:val="28"/>
        </w:rPr>
        <w:t>5. Содержание программы:</w:t>
      </w:r>
    </w:p>
    <w:p w:rsidR="00F93D96" w:rsidRDefault="00F93D96" w:rsidP="00D26811">
      <w:pPr>
        <w:tabs>
          <w:tab w:val="left" w:pos="2850"/>
        </w:tabs>
        <w:spacing w:line="360" w:lineRule="auto"/>
        <w:ind w:left="-284"/>
        <w:jc w:val="both"/>
        <w:rPr>
          <w:rFonts w:ascii="Times New Roman" w:hAnsi="Times New Roman" w:cs="Times New Roman"/>
          <w:b/>
          <w:sz w:val="28"/>
        </w:rPr>
      </w:pPr>
      <w:r>
        <w:rPr>
          <w:rFonts w:ascii="Times New Roman" w:hAnsi="Times New Roman" w:cs="Times New Roman"/>
          <w:b/>
          <w:sz w:val="28"/>
        </w:rPr>
        <w:t>Срок реализации программы:</w:t>
      </w:r>
    </w:p>
    <w:p w:rsidR="00F93D96" w:rsidRPr="00842EFE" w:rsidRDefault="00F93D96" w:rsidP="00D26811">
      <w:pPr>
        <w:tabs>
          <w:tab w:val="left" w:pos="2850"/>
        </w:tabs>
        <w:spacing w:line="360" w:lineRule="auto"/>
        <w:ind w:left="-284"/>
        <w:jc w:val="both"/>
        <w:rPr>
          <w:rFonts w:ascii="Times New Roman" w:hAnsi="Times New Roman" w:cs="Times New Roman"/>
          <w:sz w:val="28"/>
        </w:rPr>
      </w:pPr>
      <w:r w:rsidRPr="00842EFE">
        <w:rPr>
          <w:rFonts w:ascii="Times New Roman" w:hAnsi="Times New Roman" w:cs="Times New Roman"/>
          <w:sz w:val="28"/>
        </w:rPr>
        <w:t>Июнь-август 2017 г.</w:t>
      </w:r>
    </w:p>
    <w:p w:rsidR="00F93D96" w:rsidRDefault="00F93D96" w:rsidP="00D26811">
      <w:pPr>
        <w:tabs>
          <w:tab w:val="left" w:pos="2850"/>
        </w:tabs>
        <w:spacing w:line="360" w:lineRule="auto"/>
        <w:ind w:left="-284"/>
        <w:jc w:val="both"/>
        <w:rPr>
          <w:rFonts w:ascii="Times New Roman" w:hAnsi="Times New Roman" w:cs="Times New Roman"/>
          <w:b/>
          <w:sz w:val="28"/>
        </w:rPr>
      </w:pPr>
      <w:r>
        <w:rPr>
          <w:rFonts w:ascii="Times New Roman" w:hAnsi="Times New Roman" w:cs="Times New Roman"/>
          <w:b/>
          <w:sz w:val="28"/>
        </w:rPr>
        <w:t>Участники программы:</w:t>
      </w:r>
    </w:p>
    <w:p w:rsidR="00F93D96" w:rsidRPr="00842EFE" w:rsidRDefault="00F93D96" w:rsidP="00D26811">
      <w:pPr>
        <w:pStyle w:val="a6"/>
        <w:numPr>
          <w:ilvl w:val="0"/>
          <w:numId w:val="11"/>
        </w:numPr>
        <w:tabs>
          <w:tab w:val="left" w:pos="2850"/>
        </w:tabs>
        <w:spacing w:line="360" w:lineRule="auto"/>
        <w:jc w:val="both"/>
        <w:rPr>
          <w:sz w:val="28"/>
        </w:rPr>
      </w:pPr>
      <w:r w:rsidRPr="00842EFE">
        <w:rPr>
          <w:sz w:val="28"/>
        </w:rPr>
        <w:t>учащиеся МБОУ ООШ Галичного сельского поселения от 7 до 14 лет;</w:t>
      </w:r>
    </w:p>
    <w:p w:rsidR="00842EFE" w:rsidRPr="00842EFE" w:rsidRDefault="00842EFE" w:rsidP="00D26811">
      <w:pPr>
        <w:pStyle w:val="a6"/>
        <w:numPr>
          <w:ilvl w:val="0"/>
          <w:numId w:val="11"/>
        </w:numPr>
        <w:tabs>
          <w:tab w:val="left" w:pos="2850"/>
        </w:tabs>
        <w:spacing w:line="360" w:lineRule="auto"/>
        <w:jc w:val="both"/>
        <w:rPr>
          <w:sz w:val="28"/>
        </w:rPr>
      </w:pPr>
      <w:r w:rsidRPr="00842EFE">
        <w:rPr>
          <w:sz w:val="28"/>
        </w:rPr>
        <w:t>педагоги школы;</w:t>
      </w:r>
    </w:p>
    <w:p w:rsidR="00842EFE" w:rsidRPr="00842EFE" w:rsidRDefault="00842EFE" w:rsidP="00D26811">
      <w:pPr>
        <w:pStyle w:val="a6"/>
        <w:numPr>
          <w:ilvl w:val="0"/>
          <w:numId w:val="11"/>
        </w:numPr>
        <w:tabs>
          <w:tab w:val="left" w:pos="2850"/>
        </w:tabs>
        <w:spacing w:line="360" w:lineRule="auto"/>
        <w:jc w:val="both"/>
        <w:rPr>
          <w:sz w:val="28"/>
        </w:rPr>
      </w:pPr>
      <w:r w:rsidRPr="00842EFE">
        <w:rPr>
          <w:sz w:val="28"/>
        </w:rPr>
        <w:t>родители учащихся;</w:t>
      </w:r>
    </w:p>
    <w:p w:rsidR="00842EFE" w:rsidRPr="00842EFE" w:rsidRDefault="00842EFE" w:rsidP="00D26811">
      <w:pPr>
        <w:pStyle w:val="a6"/>
        <w:numPr>
          <w:ilvl w:val="0"/>
          <w:numId w:val="11"/>
        </w:numPr>
        <w:tabs>
          <w:tab w:val="left" w:pos="2850"/>
        </w:tabs>
        <w:spacing w:line="360" w:lineRule="auto"/>
        <w:jc w:val="both"/>
        <w:rPr>
          <w:sz w:val="28"/>
        </w:rPr>
      </w:pPr>
      <w:r w:rsidRPr="00842EFE">
        <w:rPr>
          <w:sz w:val="28"/>
        </w:rPr>
        <w:t>медицинский работник;</w:t>
      </w:r>
    </w:p>
    <w:p w:rsidR="00842EFE" w:rsidRPr="00842EFE" w:rsidRDefault="00842EFE" w:rsidP="00D26811">
      <w:pPr>
        <w:pStyle w:val="a6"/>
        <w:numPr>
          <w:ilvl w:val="0"/>
          <w:numId w:val="11"/>
        </w:numPr>
        <w:tabs>
          <w:tab w:val="left" w:pos="2850"/>
        </w:tabs>
        <w:spacing w:line="360" w:lineRule="auto"/>
        <w:jc w:val="both"/>
        <w:rPr>
          <w:sz w:val="28"/>
        </w:rPr>
      </w:pPr>
      <w:r w:rsidRPr="00842EFE">
        <w:rPr>
          <w:sz w:val="28"/>
        </w:rPr>
        <w:t>работники культуры.</w:t>
      </w:r>
    </w:p>
    <w:p w:rsidR="00F93D96" w:rsidRDefault="00F93D96"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ind w:left="-284"/>
        <w:jc w:val="both"/>
        <w:rPr>
          <w:rFonts w:ascii="Times New Roman" w:hAnsi="Times New Roman" w:cs="Times New Roman"/>
          <w:b/>
          <w:sz w:val="28"/>
        </w:rPr>
      </w:pPr>
    </w:p>
    <w:p w:rsidR="00842EFE" w:rsidRDefault="00842EFE" w:rsidP="00D26811">
      <w:pPr>
        <w:tabs>
          <w:tab w:val="left" w:pos="2850"/>
        </w:tabs>
        <w:spacing w:line="360" w:lineRule="auto"/>
        <w:jc w:val="both"/>
        <w:rPr>
          <w:rFonts w:ascii="Times New Roman" w:hAnsi="Times New Roman" w:cs="Times New Roman"/>
          <w:b/>
          <w:sz w:val="28"/>
        </w:rPr>
      </w:pPr>
    </w:p>
    <w:p w:rsidR="00D26811" w:rsidRDefault="00D26811" w:rsidP="00D26811">
      <w:pPr>
        <w:tabs>
          <w:tab w:val="left" w:pos="2850"/>
        </w:tabs>
        <w:spacing w:line="360" w:lineRule="auto"/>
        <w:jc w:val="both"/>
        <w:rPr>
          <w:rFonts w:ascii="Times New Roman" w:hAnsi="Times New Roman" w:cs="Times New Roman"/>
          <w:b/>
          <w:sz w:val="28"/>
        </w:rPr>
      </w:pPr>
    </w:p>
    <w:p w:rsidR="00842EFE" w:rsidRDefault="00842EFE" w:rsidP="00842EFE">
      <w:pPr>
        <w:tabs>
          <w:tab w:val="left" w:pos="2850"/>
        </w:tabs>
        <w:jc w:val="center"/>
        <w:rPr>
          <w:rFonts w:ascii="Times New Roman" w:hAnsi="Times New Roman" w:cs="Times New Roman"/>
          <w:b/>
          <w:sz w:val="28"/>
        </w:rPr>
      </w:pPr>
      <w:r>
        <w:rPr>
          <w:rFonts w:ascii="Times New Roman" w:hAnsi="Times New Roman" w:cs="Times New Roman"/>
          <w:b/>
          <w:sz w:val="28"/>
        </w:rPr>
        <w:lastRenderedPageBreak/>
        <w:t>Направление деятельности программы</w:t>
      </w:r>
    </w:p>
    <w:tbl>
      <w:tblPr>
        <w:tblStyle w:val="a3"/>
        <w:tblW w:w="0" w:type="auto"/>
        <w:tblLook w:val="04A0" w:firstRow="1" w:lastRow="0" w:firstColumn="1" w:lastColumn="0" w:noHBand="0" w:noVBand="1"/>
      </w:tblPr>
      <w:tblGrid>
        <w:gridCol w:w="3190"/>
        <w:gridCol w:w="3190"/>
        <w:gridCol w:w="3191"/>
      </w:tblGrid>
      <w:tr w:rsidR="00842EFE" w:rsidTr="00842EFE">
        <w:tc>
          <w:tcPr>
            <w:tcW w:w="3190" w:type="dxa"/>
          </w:tcPr>
          <w:p w:rsidR="00842EFE" w:rsidRPr="00842EFE" w:rsidRDefault="00842EFE" w:rsidP="00842EFE">
            <w:pPr>
              <w:tabs>
                <w:tab w:val="left" w:pos="2850"/>
              </w:tabs>
              <w:jc w:val="center"/>
              <w:rPr>
                <w:sz w:val="28"/>
              </w:rPr>
            </w:pPr>
            <w:r w:rsidRPr="00842EFE">
              <w:rPr>
                <w:sz w:val="28"/>
              </w:rPr>
              <w:t>Направление</w:t>
            </w:r>
          </w:p>
        </w:tc>
        <w:tc>
          <w:tcPr>
            <w:tcW w:w="3190" w:type="dxa"/>
          </w:tcPr>
          <w:p w:rsidR="00842EFE" w:rsidRPr="00842EFE" w:rsidRDefault="00842EFE" w:rsidP="00842EFE">
            <w:pPr>
              <w:tabs>
                <w:tab w:val="left" w:pos="2850"/>
              </w:tabs>
              <w:jc w:val="center"/>
              <w:rPr>
                <w:sz w:val="28"/>
              </w:rPr>
            </w:pPr>
            <w:r w:rsidRPr="00842EFE">
              <w:rPr>
                <w:sz w:val="28"/>
              </w:rPr>
              <w:t>Содержание направления</w:t>
            </w:r>
          </w:p>
        </w:tc>
        <w:tc>
          <w:tcPr>
            <w:tcW w:w="3191" w:type="dxa"/>
          </w:tcPr>
          <w:p w:rsidR="00842EFE" w:rsidRPr="00842EFE" w:rsidRDefault="00842EFE" w:rsidP="00842EFE">
            <w:pPr>
              <w:tabs>
                <w:tab w:val="left" w:pos="2850"/>
              </w:tabs>
              <w:jc w:val="center"/>
              <w:rPr>
                <w:sz w:val="28"/>
              </w:rPr>
            </w:pPr>
            <w:r w:rsidRPr="00842EFE">
              <w:rPr>
                <w:sz w:val="28"/>
              </w:rPr>
              <w:t>Сроки</w:t>
            </w:r>
          </w:p>
          <w:p w:rsidR="00842EFE" w:rsidRPr="00842EFE" w:rsidRDefault="00842EFE" w:rsidP="00842EFE">
            <w:pPr>
              <w:tabs>
                <w:tab w:val="left" w:pos="2850"/>
              </w:tabs>
              <w:jc w:val="center"/>
              <w:rPr>
                <w:sz w:val="28"/>
              </w:rPr>
            </w:pPr>
          </w:p>
        </w:tc>
      </w:tr>
      <w:tr w:rsidR="00842EFE" w:rsidTr="00842EFE">
        <w:tc>
          <w:tcPr>
            <w:tcW w:w="3190" w:type="dxa"/>
          </w:tcPr>
          <w:p w:rsidR="00842EFE" w:rsidRDefault="00842EFE" w:rsidP="00842EFE">
            <w:pPr>
              <w:tabs>
                <w:tab w:val="left" w:pos="2850"/>
              </w:tabs>
              <w:jc w:val="center"/>
              <w:rPr>
                <w:b/>
                <w:sz w:val="28"/>
              </w:rPr>
            </w:pPr>
            <w:r>
              <w:rPr>
                <w:b/>
                <w:sz w:val="28"/>
              </w:rPr>
              <w:t>Спортивно-оздоровительное</w:t>
            </w:r>
          </w:p>
        </w:tc>
        <w:tc>
          <w:tcPr>
            <w:tcW w:w="3190" w:type="dxa"/>
          </w:tcPr>
          <w:p w:rsidR="00842EFE" w:rsidRPr="00A5581D" w:rsidRDefault="00842EFE" w:rsidP="00842EFE">
            <w:pPr>
              <w:tabs>
                <w:tab w:val="left" w:pos="2850"/>
              </w:tabs>
              <w:jc w:val="center"/>
              <w:rPr>
                <w:sz w:val="28"/>
                <w:szCs w:val="28"/>
              </w:rPr>
            </w:pPr>
            <w:r w:rsidRPr="00A5581D">
              <w:rPr>
                <w:sz w:val="28"/>
                <w:szCs w:val="28"/>
              </w:rPr>
              <w:t>-</w:t>
            </w:r>
            <w:r w:rsidR="001102CD">
              <w:rPr>
                <w:sz w:val="28"/>
                <w:szCs w:val="28"/>
              </w:rPr>
              <w:t xml:space="preserve"> </w:t>
            </w:r>
            <w:r w:rsidRPr="00A5581D">
              <w:rPr>
                <w:sz w:val="28"/>
                <w:szCs w:val="28"/>
              </w:rPr>
              <w:t>спортивно-оздоровительная вечерняя площадка;</w:t>
            </w:r>
          </w:p>
          <w:p w:rsidR="00842EFE" w:rsidRPr="00A5581D" w:rsidRDefault="00842EFE" w:rsidP="00842EFE">
            <w:pPr>
              <w:tabs>
                <w:tab w:val="left" w:pos="2850"/>
              </w:tabs>
              <w:jc w:val="center"/>
              <w:rPr>
                <w:sz w:val="28"/>
                <w:szCs w:val="28"/>
              </w:rPr>
            </w:pPr>
            <w:r w:rsidRPr="00A5581D">
              <w:rPr>
                <w:sz w:val="28"/>
                <w:szCs w:val="28"/>
              </w:rPr>
              <w:t>-</w:t>
            </w:r>
            <w:r w:rsidR="001102CD">
              <w:rPr>
                <w:sz w:val="28"/>
                <w:szCs w:val="28"/>
              </w:rPr>
              <w:t xml:space="preserve"> </w:t>
            </w:r>
            <w:r w:rsidRPr="00A5581D">
              <w:rPr>
                <w:sz w:val="28"/>
                <w:szCs w:val="28"/>
              </w:rPr>
              <w:t xml:space="preserve">работа оздоровительного клуба </w:t>
            </w:r>
          </w:p>
          <w:p w:rsidR="00842EFE" w:rsidRPr="00A5581D" w:rsidRDefault="00842EFE" w:rsidP="00842EFE">
            <w:pPr>
              <w:tabs>
                <w:tab w:val="left" w:pos="2850"/>
              </w:tabs>
              <w:jc w:val="center"/>
              <w:rPr>
                <w:sz w:val="28"/>
                <w:szCs w:val="28"/>
              </w:rPr>
            </w:pPr>
            <w:r w:rsidRPr="00A5581D">
              <w:rPr>
                <w:sz w:val="28"/>
                <w:szCs w:val="28"/>
              </w:rPr>
              <w:t>-</w:t>
            </w:r>
            <w:r w:rsidR="001102CD">
              <w:rPr>
                <w:sz w:val="28"/>
                <w:szCs w:val="28"/>
              </w:rPr>
              <w:t xml:space="preserve"> </w:t>
            </w:r>
            <w:r w:rsidRPr="00A5581D">
              <w:rPr>
                <w:sz w:val="28"/>
                <w:szCs w:val="28"/>
              </w:rPr>
              <w:t>походы и экскурсии на природу</w:t>
            </w:r>
            <w:r w:rsidR="00F66FCF" w:rsidRPr="00A5581D">
              <w:rPr>
                <w:sz w:val="28"/>
                <w:szCs w:val="28"/>
              </w:rPr>
              <w:t>;</w:t>
            </w:r>
          </w:p>
          <w:p w:rsidR="00F66FCF" w:rsidRPr="00A5581D" w:rsidRDefault="00F66FCF" w:rsidP="00842EFE">
            <w:pPr>
              <w:tabs>
                <w:tab w:val="left" w:pos="2850"/>
              </w:tabs>
              <w:jc w:val="center"/>
              <w:rPr>
                <w:sz w:val="28"/>
                <w:szCs w:val="28"/>
              </w:rPr>
            </w:pPr>
            <w:r w:rsidRPr="00A5581D">
              <w:rPr>
                <w:sz w:val="28"/>
                <w:szCs w:val="28"/>
              </w:rPr>
              <w:t>- Беседы, викторины на тему ЗОЖ</w:t>
            </w:r>
          </w:p>
        </w:tc>
        <w:tc>
          <w:tcPr>
            <w:tcW w:w="3191" w:type="dxa"/>
          </w:tcPr>
          <w:p w:rsidR="00842EFE" w:rsidRPr="00A5581D" w:rsidRDefault="00842EFE" w:rsidP="00842EFE">
            <w:pPr>
              <w:tabs>
                <w:tab w:val="left" w:pos="2850"/>
              </w:tabs>
              <w:jc w:val="center"/>
              <w:rPr>
                <w:sz w:val="28"/>
                <w:szCs w:val="28"/>
              </w:rPr>
            </w:pPr>
            <w:r w:rsidRPr="00A5581D">
              <w:rPr>
                <w:sz w:val="28"/>
                <w:szCs w:val="28"/>
              </w:rPr>
              <w:t>В течение лета</w:t>
            </w:r>
          </w:p>
        </w:tc>
      </w:tr>
      <w:tr w:rsidR="00842EFE" w:rsidTr="00842EFE">
        <w:tc>
          <w:tcPr>
            <w:tcW w:w="3190" w:type="dxa"/>
          </w:tcPr>
          <w:p w:rsidR="00842EFE" w:rsidRDefault="00842EFE" w:rsidP="00842EFE">
            <w:pPr>
              <w:tabs>
                <w:tab w:val="left" w:pos="2850"/>
              </w:tabs>
              <w:jc w:val="center"/>
              <w:rPr>
                <w:b/>
                <w:sz w:val="28"/>
              </w:rPr>
            </w:pPr>
            <w:r>
              <w:rPr>
                <w:b/>
                <w:sz w:val="28"/>
              </w:rPr>
              <w:t>Гражданско-патриотическое</w:t>
            </w:r>
          </w:p>
        </w:tc>
        <w:tc>
          <w:tcPr>
            <w:tcW w:w="3190" w:type="dxa"/>
          </w:tcPr>
          <w:p w:rsidR="00F66FCF" w:rsidRPr="00A5581D" w:rsidRDefault="00F66FCF" w:rsidP="00F66FCF">
            <w:pPr>
              <w:jc w:val="both"/>
              <w:rPr>
                <w:sz w:val="28"/>
                <w:szCs w:val="28"/>
              </w:rPr>
            </w:pPr>
            <w:r w:rsidRPr="00A5581D">
              <w:rPr>
                <w:sz w:val="28"/>
                <w:szCs w:val="28"/>
              </w:rPr>
              <w:t>-</w:t>
            </w:r>
            <w:r w:rsidR="001102CD">
              <w:rPr>
                <w:sz w:val="28"/>
                <w:szCs w:val="28"/>
              </w:rPr>
              <w:t xml:space="preserve"> </w:t>
            </w:r>
            <w:r w:rsidRPr="00A5581D">
              <w:rPr>
                <w:sz w:val="28"/>
                <w:szCs w:val="28"/>
              </w:rPr>
              <w:t>тематический блок «Путешествие по родному краю»;</w:t>
            </w:r>
          </w:p>
          <w:p w:rsidR="00F66FCF" w:rsidRPr="00A5581D" w:rsidRDefault="00F66FCF" w:rsidP="00F66FCF">
            <w:pPr>
              <w:jc w:val="both"/>
              <w:rPr>
                <w:sz w:val="28"/>
                <w:szCs w:val="28"/>
              </w:rPr>
            </w:pPr>
            <w:r w:rsidRPr="00A5581D">
              <w:rPr>
                <w:sz w:val="28"/>
                <w:szCs w:val="28"/>
              </w:rPr>
              <w:t>-</w:t>
            </w:r>
            <w:r w:rsidR="001102CD">
              <w:rPr>
                <w:sz w:val="28"/>
                <w:szCs w:val="28"/>
              </w:rPr>
              <w:t xml:space="preserve"> </w:t>
            </w:r>
            <w:r w:rsidRPr="00A5581D">
              <w:rPr>
                <w:sz w:val="28"/>
                <w:szCs w:val="28"/>
              </w:rPr>
              <w:t>тимуровская работа («Юные тимуровцы»);</w:t>
            </w:r>
          </w:p>
          <w:p w:rsidR="00A5581D" w:rsidRPr="00A5581D" w:rsidRDefault="00F66FCF" w:rsidP="00A5581D">
            <w:pPr>
              <w:jc w:val="both"/>
              <w:rPr>
                <w:sz w:val="28"/>
                <w:szCs w:val="28"/>
              </w:rPr>
            </w:pPr>
            <w:r w:rsidRPr="00A5581D">
              <w:rPr>
                <w:sz w:val="28"/>
                <w:szCs w:val="28"/>
              </w:rPr>
              <w:t>-</w:t>
            </w:r>
            <w:r w:rsidR="001102CD">
              <w:rPr>
                <w:sz w:val="28"/>
                <w:szCs w:val="28"/>
              </w:rPr>
              <w:t xml:space="preserve"> </w:t>
            </w:r>
            <w:r w:rsidRPr="00A5581D">
              <w:rPr>
                <w:sz w:val="28"/>
                <w:szCs w:val="28"/>
              </w:rPr>
              <w:t>поисковая и исследовательская работа «Экспедиция в прошлое Приамурья</w:t>
            </w:r>
            <w:r w:rsidR="00A5581D" w:rsidRPr="00A5581D">
              <w:rPr>
                <w:sz w:val="28"/>
                <w:szCs w:val="28"/>
              </w:rPr>
              <w:t>;</w:t>
            </w:r>
          </w:p>
          <w:p w:rsidR="00A5581D" w:rsidRPr="00A5581D" w:rsidRDefault="00A5581D" w:rsidP="00F66FCF">
            <w:pPr>
              <w:jc w:val="both"/>
              <w:rPr>
                <w:sz w:val="28"/>
                <w:szCs w:val="28"/>
              </w:rPr>
            </w:pPr>
            <w:r w:rsidRPr="00A5581D">
              <w:rPr>
                <w:sz w:val="28"/>
                <w:szCs w:val="28"/>
              </w:rPr>
              <w:t>-</w:t>
            </w:r>
            <w:r w:rsidR="001102CD">
              <w:rPr>
                <w:sz w:val="28"/>
                <w:szCs w:val="28"/>
              </w:rPr>
              <w:t xml:space="preserve"> </w:t>
            </w:r>
            <w:r w:rsidRPr="00A5581D">
              <w:rPr>
                <w:sz w:val="28"/>
                <w:szCs w:val="28"/>
              </w:rPr>
              <w:t>линейка Памяти (22 июня, День Памяти).</w:t>
            </w:r>
          </w:p>
          <w:p w:rsidR="00842EFE" w:rsidRPr="00A5581D" w:rsidRDefault="00842EFE" w:rsidP="00842EFE">
            <w:pPr>
              <w:tabs>
                <w:tab w:val="left" w:pos="2850"/>
              </w:tabs>
              <w:jc w:val="center"/>
              <w:rPr>
                <w:sz w:val="28"/>
                <w:szCs w:val="28"/>
              </w:rPr>
            </w:pPr>
          </w:p>
        </w:tc>
        <w:tc>
          <w:tcPr>
            <w:tcW w:w="3191" w:type="dxa"/>
          </w:tcPr>
          <w:p w:rsidR="00842EFE" w:rsidRPr="00A5581D" w:rsidRDefault="00A5581D" w:rsidP="00842EFE">
            <w:pPr>
              <w:tabs>
                <w:tab w:val="left" w:pos="2850"/>
              </w:tabs>
              <w:jc w:val="center"/>
              <w:rPr>
                <w:sz w:val="28"/>
                <w:szCs w:val="28"/>
              </w:rPr>
            </w:pPr>
            <w:r w:rsidRPr="00A5581D">
              <w:rPr>
                <w:sz w:val="28"/>
                <w:szCs w:val="28"/>
              </w:rPr>
              <w:t>В течение лета</w:t>
            </w:r>
          </w:p>
          <w:p w:rsidR="00A5581D" w:rsidRPr="00A5581D" w:rsidRDefault="00A5581D" w:rsidP="00842EFE">
            <w:pPr>
              <w:tabs>
                <w:tab w:val="left" w:pos="2850"/>
              </w:tabs>
              <w:jc w:val="center"/>
              <w:rPr>
                <w:sz w:val="28"/>
                <w:szCs w:val="28"/>
              </w:rPr>
            </w:pPr>
          </w:p>
          <w:p w:rsidR="00A5581D" w:rsidRPr="00A5581D" w:rsidRDefault="00A5581D" w:rsidP="00842EFE">
            <w:pPr>
              <w:tabs>
                <w:tab w:val="left" w:pos="2850"/>
              </w:tabs>
              <w:jc w:val="center"/>
              <w:rPr>
                <w:sz w:val="28"/>
                <w:szCs w:val="28"/>
              </w:rPr>
            </w:pPr>
            <w:r w:rsidRPr="00A5581D">
              <w:rPr>
                <w:sz w:val="28"/>
                <w:szCs w:val="28"/>
              </w:rPr>
              <w:t>июнь</w:t>
            </w:r>
          </w:p>
        </w:tc>
      </w:tr>
      <w:tr w:rsidR="00842EFE" w:rsidTr="00842EFE">
        <w:tc>
          <w:tcPr>
            <w:tcW w:w="3190" w:type="dxa"/>
          </w:tcPr>
          <w:p w:rsidR="00842EFE" w:rsidRDefault="00A5581D" w:rsidP="00842EFE">
            <w:pPr>
              <w:tabs>
                <w:tab w:val="left" w:pos="2850"/>
              </w:tabs>
              <w:jc w:val="center"/>
              <w:rPr>
                <w:b/>
                <w:sz w:val="28"/>
              </w:rPr>
            </w:pPr>
            <w:r>
              <w:rPr>
                <w:b/>
                <w:sz w:val="28"/>
              </w:rPr>
              <w:t>Социально-нравственное</w:t>
            </w:r>
          </w:p>
        </w:tc>
        <w:tc>
          <w:tcPr>
            <w:tcW w:w="3190" w:type="dxa"/>
          </w:tcPr>
          <w:p w:rsidR="00842EFE" w:rsidRPr="00A5581D" w:rsidRDefault="00A5581D" w:rsidP="00842EFE">
            <w:pPr>
              <w:tabs>
                <w:tab w:val="left" w:pos="2850"/>
              </w:tabs>
              <w:jc w:val="center"/>
              <w:rPr>
                <w:sz w:val="28"/>
                <w:szCs w:val="28"/>
              </w:rPr>
            </w:pPr>
            <w:r w:rsidRPr="00A5581D">
              <w:rPr>
                <w:sz w:val="28"/>
                <w:szCs w:val="28"/>
              </w:rPr>
              <w:t>-</w:t>
            </w:r>
            <w:r w:rsidR="001102CD">
              <w:rPr>
                <w:sz w:val="28"/>
                <w:szCs w:val="28"/>
              </w:rPr>
              <w:t xml:space="preserve"> </w:t>
            </w:r>
            <w:r w:rsidRPr="00A5581D">
              <w:rPr>
                <w:sz w:val="28"/>
                <w:szCs w:val="28"/>
              </w:rPr>
              <w:t>работа по профилактике вредных привычек (по согласованию с Домом культуры, сельской библиотекой);</w:t>
            </w:r>
          </w:p>
          <w:p w:rsidR="00A5581D" w:rsidRDefault="00A5581D" w:rsidP="00842EFE">
            <w:pPr>
              <w:tabs>
                <w:tab w:val="left" w:pos="2850"/>
              </w:tabs>
              <w:jc w:val="center"/>
              <w:rPr>
                <w:sz w:val="28"/>
                <w:szCs w:val="28"/>
              </w:rPr>
            </w:pPr>
            <w:r w:rsidRPr="00A5581D">
              <w:rPr>
                <w:sz w:val="28"/>
                <w:szCs w:val="28"/>
              </w:rPr>
              <w:t>-</w:t>
            </w:r>
            <w:r w:rsidR="001102CD">
              <w:rPr>
                <w:sz w:val="28"/>
                <w:szCs w:val="28"/>
              </w:rPr>
              <w:t xml:space="preserve"> </w:t>
            </w:r>
            <w:r w:rsidRPr="00A5581D">
              <w:rPr>
                <w:sz w:val="28"/>
                <w:szCs w:val="28"/>
              </w:rPr>
              <w:t>мероприятия, посвященные ЗОЖ</w:t>
            </w:r>
            <w:r>
              <w:rPr>
                <w:sz w:val="28"/>
                <w:szCs w:val="28"/>
              </w:rPr>
              <w:t>;</w:t>
            </w:r>
          </w:p>
          <w:p w:rsidR="00A5581D" w:rsidRDefault="00A5581D" w:rsidP="00A5581D">
            <w:pPr>
              <w:pStyle w:val="aa"/>
              <w:spacing w:after="0"/>
              <w:ind w:left="0"/>
              <w:rPr>
                <w:sz w:val="28"/>
              </w:rPr>
            </w:pPr>
            <w:r>
              <w:rPr>
                <w:sz w:val="28"/>
                <w:szCs w:val="28"/>
              </w:rPr>
              <w:t>-</w:t>
            </w:r>
            <w:r>
              <w:rPr>
                <w:sz w:val="28"/>
              </w:rPr>
              <w:t xml:space="preserve"> участие в деятельности волонтерских отрядов (уборка обелиска, посадка деревьев и др.)</w:t>
            </w:r>
          </w:p>
          <w:p w:rsidR="00A5581D" w:rsidRPr="00A5581D" w:rsidRDefault="00A5581D" w:rsidP="00842EFE">
            <w:pPr>
              <w:tabs>
                <w:tab w:val="left" w:pos="2850"/>
              </w:tabs>
              <w:jc w:val="center"/>
              <w:rPr>
                <w:sz w:val="28"/>
                <w:szCs w:val="28"/>
              </w:rPr>
            </w:pPr>
          </w:p>
        </w:tc>
        <w:tc>
          <w:tcPr>
            <w:tcW w:w="3191" w:type="dxa"/>
          </w:tcPr>
          <w:p w:rsidR="00842EFE" w:rsidRPr="00A5581D" w:rsidRDefault="00A5581D" w:rsidP="00842EFE">
            <w:pPr>
              <w:tabs>
                <w:tab w:val="left" w:pos="2850"/>
              </w:tabs>
              <w:jc w:val="center"/>
              <w:rPr>
                <w:sz w:val="28"/>
                <w:szCs w:val="28"/>
              </w:rPr>
            </w:pPr>
            <w:r w:rsidRPr="00A5581D">
              <w:rPr>
                <w:sz w:val="28"/>
                <w:szCs w:val="28"/>
              </w:rPr>
              <w:t>В течение лета</w:t>
            </w:r>
          </w:p>
        </w:tc>
      </w:tr>
      <w:tr w:rsidR="00842EFE" w:rsidTr="00842EFE">
        <w:tc>
          <w:tcPr>
            <w:tcW w:w="3190" w:type="dxa"/>
          </w:tcPr>
          <w:p w:rsidR="00A5581D" w:rsidRDefault="00A5581D" w:rsidP="00A5581D">
            <w:pPr>
              <w:tabs>
                <w:tab w:val="left" w:pos="2850"/>
              </w:tabs>
              <w:jc w:val="center"/>
              <w:rPr>
                <w:b/>
                <w:sz w:val="28"/>
              </w:rPr>
            </w:pPr>
            <w:r>
              <w:rPr>
                <w:b/>
                <w:sz w:val="28"/>
              </w:rPr>
              <w:t>Трудовое</w:t>
            </w:r>
          </w:p>
        </w:tc>
        <w:tc>
          <w:tcPr>
            <w:tcW w:w="3190" w:type="dxa"/>
          </w:tcPr>
          <w:p w:rsidR="00842EFE" w:rsidRPr="00A5581D" w:rsidRDefault="00A5581D" w:rsidP="00842EFE">
            <w:pPr>
              <w:tabs>
                <w:tab w:val="left" w:pos="2850"/>
              </w:tabs>
              <w:jc w:val="center"/>
              <w:rPr>
                <w:sz w:val="28"/>
                <w:szCs w:val="28"/>
              </w:rPr>
            </w:pPr>
            <w:r w:rsidRPr="00A5581D">
              <w:rPr>
                <w:sz w:val="28"/>
                <w:szCs w:val="28"/>
              </w:rPr>
              <w:t>-трудоустройство через центр занятости;</w:t>
            </w:r>
          </w:p>
          <w:p w:rsidR="00A5581D" w:rsidRDefault="00A5581D" w:rsidP="00842EFE">
            <w:pPr>
              <w:tabs>
                <w:tab w:val="left" w:pos="2850"/>
              </w:tabs>
              <w:jc w:val="center"/>
              <w:rPr>
                <w:sz w:val="28"/>
                <w:szCs w:val="28"/>
              </w:rPr>
            </w:pPr>
            <w:r w:rsidRPr="00A5581D">
              <w:rPr>
                <w:sz w:val="28"/>
                <w:szCs w:val="28"/>
              </w:rPr>
              <w:t>-прохождение летней трудовой практики (на пришкольном участке)</w:t>
            </w:r>
            <w:r>
              <w:rPr>
                <w:sz w:val="28"/>
                <w:szCs w:val="28"/>
              </w:rPr>
              <w:t>;</w:t>
            </w:r>
          </w:p>
          <w:p w:rsidR="00A5581D" w:rsidRDefault="00A5581D" w:rsidP="00A5581D">
            <w:pPr>
              <w:pStyle w:val="aa"/>
              <w:spacing w:after="0"/>
              <w:ind w:left="0"/>
              <w:rPr>
                <w:sz w:val="28"/>
              </w:rPr>
            </w:pPr>
            <w:r>
              <w:rPr>
                <w:sz w:val="28"/>
                <w:szCs w:val="28"/>
              </w:rPr>
              <w:t>-</w:t>
            </w:r>
            <w:r>
              <w:rPr>
                <w:sz w:val="28"/>
              </w:rPr>
              <w:t xml:space="preserve"> участие в деятельности волонтерских отрядов </w:t>
            </w:r>
            <w:r>
              <w:rPr>
                <w:sz w:val="28"/>
              </w:rPr>
              <w:lastRenderedPageBreak/>
              <w:t>(уборка обелиска, посадка деревьев и др.)</w:t>
            </w:r>
          </w:p>
          <w:p w:rsidR="00A5581D" w:rsidRPr="00A5581D" w:rsidRDefault="00A5581D" w:rsidP="00842EFE">
            <w:pPr>
              <w:tabs>
                <w:tab w:val="left" w:pos="2850"/>
              </w:tabs>
              <w:jc w:val="center"/>
              <w:rPr>
                <w:sz w:val="28"/>
                <w:szCs w:val="28"/>
              </w:rPr>
            </w:pPr>
          </w:p>
        </w:tc>
        <w:tc>
          <w:tcPr>
            <w:tcW w:w="3191" w:type="dxa"/>
          </w:tcPr>
          <w:p w:rsidR="00842EFE" w:rsidRPr="00A5581D" w:rsidRDefault="00A5581D" w:rsidP="00842EFE">
            <w:pPr>
              <w:tabs>
                <w:tab w:val="left" w:pos="2850"/>
              </w:tabs>
              <w:jc w:val="center"/>
              <w:rPr>
                <w:sz w:val="28"/>
                <w:szCs w:val="28"/>
              </w:rPr>
            </w:pPr>
            <w:r w:rsidRPr="00A5581D">
              <w:rPr>
                <w:sz w:val="28"/>
                <w:szCs w:val="28"/>
              </w:rPr>
              <w:lastRenderedPageBreak/>
              <w:t>В течение лета</w:t>
            </w:r>
          </w:p>
        </w:tc>
      </w:tr>
    </w:tbl>
    <w:p w:rsidR="00842EFE" w:rsidRDefault="00842EFE" w:rsidP="00F93D96">
      <w:pPr>
        <w:tabs>
          <w:tab w:val="left" w:pos="2850"/>
        </w:tabs>
        <w:rPr>
          <w:rFonts w:ascii="Times New Roman" w:hAnsi="Times New Roman" w:cs="Times New Roman"/>
          <w:b/>
          <w:sz w:val="28"/>
        </w:rPr>
      </w:pPr>
    </w:p>
    <w:p w:rsidR="00842EFE" w:rsidRPr="00F93D96" w:rsidRDefault="00A5581D" w:rsidP="00A5581D">
      <w:pPr>
        <w:tabs>
          <w:tab w:val="left" w:pos="2850"/>
        </w:tabs>
        <w:jc w:val="center"/>
        <w:rPr>
          <w:rFonts w:ascii="Times New Roman" w:hAnsi="Times New Roman" w:cs="Times New Roman"/>
          <w:b/>
          <w:sz w:val="28"/>
        </w:rPr>
      </w:pPr>
      <w:r>
        <w:rPr>
          <w:rFonts w:ascii="Times New Roman" w:hAnsi="Times New Roman" w:cs="Times New Roman"/>
          <w:b/>
          <w:sz w:val="28"/>
        </w:rPr>
        <w:t>Формы занятости</w:t>
      </w:r>
    </w:p>
    <w:p w:rsidR="00A5581D" w:rsidRPr="001D33ED" w:rsidRDefault="00A5581D" w:rsidP="00D26811">
      <w:pPr>
        <w:tabs>
          <w:tab w:val="left" w:pos="2850"/>
        </w:tabs>
        <w:spacing w:line="360" w:lineRule="auto"/>
        <w:jc w:val="center"/>
        <w:rPr>
          <w:rFonts w:ascii="Times New Roman" w:hAnsi="Times New Roman" w:cs="Times New Roman"/>
          <w:b/>
          <w:sz w:val="28"/>
        </w:rPr>
      </w:pPr>
      <w:r w:rsidRPr="001D33ED">
        <w:rPr>
          <w:rFonts w:ascii="Times New Roman" w:hAnsi="Times New Roman" w:cs="Times New Roman"/>
          <w:sz w:val="28"/>
        </w:rPr>
        <w:t>Все формы занятости учащихся реализуются через использование</w:t>
      </w:r>
      <w:r w:rsidR="001D33ED" w:rsidRPr="001D33ED">
        <w:rPr>
          <w:rFonts w:ascii="Times New Roman" w:hAnsi="Times New Roman" w:cs="Times New Roman"/>
          <w:sz w:val="28"/>
        </w:rPr>
        <w:t xml:space="preserve"> групповых и индивидуальных форм работы, включающих практическую и теоретическую части. Программа реализуется через различные </w:t>
      </w:r>
      <w:r w:rsidR="001D33ED" w:rsidRPr="001D33ED">
        <w:rPr>
          <w:rFonts w:ascii="Times New Roman" w:hAnsi="Times New Roman" w:cs="Times New Roman"/>
          <w:b/>
          <w:sz w:val="28"/>
        </w:rPr>
        <w:t>формы и методы работы:</w:t>
      </w:r>
    </w:p>
    <w:p w:rsidR="001D33ED" w:rsidRDefault="001D33ED" w:rsidP="00D26811">
      <w:pPr>
        <w:pStyle w:val="a6"/>
        <w:numPr>
          <w:ilvl w:val="0"/>
          <w:numId w:val="7"/>
        </w:numPr>
        <w:tabs>
          <w:tab w:val="left" w:pos="2850"/>
        </w:tabs>
        <w:spacing w:line="360" w:lineRule="auto"/>
        <w:rPr>
          <w:b/>
          <w:sz w:val="28"/>
        </w:rPr>
      </w:pPr>
      <w:r>
        <w:rPr>
          <w:b/>
          <w:sz w:val="28"/>
        </w:rPr>
        <w:t>спортивные соревнования;</w:t>
      </w:r>
    </w:p>
    <w:p w:rsidR="001D33ED" w:rsidRDefault="001D33ED" w:rsidP="00D26811">
      <w:pPr>
        <w:pStyle w:val="a6"/>
        <w:numPr>
          <w:ilvl w:val="0"/>
          <w:numId w:val="7"/>
        </w:numPr>
        <w:tabs>
          <w:tab w:val="left" w:pos="2850"/>
        </w:tabs>
        <w:spacing w:line="360" w:lineRule="auto"/>
        <w:rPr>
          <w:b/>
          <w:sz w:val="28"/>
        </w:rPr>
      </w:pPr>
      <w:r>
        <w:rPr>
          <w:b/>
          <w:sz w:val="28"/>
        </w:rPr>
        <w:t>игры;</w:t>
      </w:r>
    </w:p>
    <w:p w:rsidR="001D33ED" w:rsidRDefault="001D33ED" w:rsidP="00D26811">
      <w:pPr>
        <w:pStyle w:val="a6"/>
        <w:numPr>
          <w:ilvl w:val="0"/>
          <w:numId w:val="7"/>
        </w:numPr>
        <w:tabs>
          <w:tab w:val="left" w:pos="2850"/>
        </w:tabs>
        <w:spacing w:line="360" w:lineRule="auto"/>
        <w:rPr>
          <w:b/>
          <w:sz w:val="28"/>
        </w:rPr>
      </w:pPr>
      <w:r>
        <w:rPr>
          <w:b/>
          <w:sz w:val="28"/>
        </w:rPr>
        <w:t>викторины;</w:t>
      </w:r>
    </w:p>
    <w:p w:rsidR="001D33ED" w:rsidRDefault="001D33ED" w:rsidP="00D26811">
      <w:pPr>
        <w:pStyle w:val="a6"/>
        <w:numPr>
          <w:ilvl w:val="0"/>
          <w:numId w:val="7"/>
        </w:numPr>
        <w:tabs>
          <w:tab w:val="left" w:pos="2850"/>
        </w:tabs>
        <w:spacing w:line="360" w:lineRule="auto"/>
        <w:rPr>
          <w:b/>
          <w:sz w:val="28"/>
        </w:rPr>
      </w:pPr>
      <w:r>
        <w:rPr>
          <w:b/>
          <w:sz w:val="28"/>
        </w:rPr>
        <w:t>творческие конкурсы;</w:t>
      </w:r>
    </w:p>
    <w:p w:rsidR="001D33ED" w:rsidRDefault="001D33ED" w:rsidP="00D26811">
      <w:pPr>
        <w:pStyle w:val="a6"/>
        <w:numPr>
          <w:ilvl w:val="0"/>
          <w:numId w:val="7"/>
        </w:numPr>
        <w:tabs>
          <w:tab w:val="left" w:pos="2850"/>
        </w:tabs>
        <w:spacing w:line="360" w:lineRule="auto"/>
        <w:rPr>
          <w:b/>
          <w:sz w:val="28"/>
        </w:rPr>
      </w:pPr>
      <w:r>
        <w:rPr>
          <w:b/>
          <w:sz w:val="28"/>
        </w:rPr>
        <w:t>беседы;</w:t>
      </w:r>
    </w:p>
    <w:p w:rsidR="001D33ED" w:rsidRDefault="001D33ED" w:rsidP="00D26811">
      <w:pPr>
        <w:pStyle w:val="a6"/>
        <w:numPr>
          <w:ilvl w:val="0"/>
          <w:numId w:val="7"/>
        </w:numPr>
        <w:tabs>
          <w:tab w:val="left" w:pos="2850"/>
        </w:tabs>
        <w:spacing w:line="360" w:lineRule="auto"/>
        <w:rPr>
          <w:b/>
          <w:sz w:val="28"/>
        </w:rPr>
      </w:pPr>
      <w:r>
        <w:rPr>
          <w:b/>
          <w:sz w:val="28"/>
        </w:rPr>
        <w:t>экскурсии;</w:t>
      </w:r>
    </w:p>
    <w:p w:rsidR="001D33ED" w:rsidRDefault="001D33ED" w:rsidP="00D26811">
      <w:pPr>
        <w:pStyle w:val="a6"/>
        <w:numPr>
          <w:ilvl w:val="0"/>
          <w:numId w:val="7"/>
        </w:numPr>
        <w:tabs>
          <w:tab w:val="left" w:pos="2850"/>
        </w:tabs>
        <w:spacing w:line="360" w:lineRule="auto"/>
        <w:rPr>
          <w:b/>
          <w:sz w:val="28"/>
        </w:rPr>
      </w:pPr>
      <w:r>
        <w:rPr>
          <w:b/>
          <w:sz w:val="28"/>
        </w:rPr>
        <w:t>походы;</w:t>
      </w:r>
    </w:p>
    <w:p w:rsidR="001D33ED" w:rsidRDefault="001D33ED" w:rsidP="00D26811">
      <w:pPr>
        <w:pStyle w:val="a6"/>
        <w:numPr>
          <w:ilvl w:val="0"/>
          <w:numId w:val="7"/>
        </w:numPr>
        <w:tabs>
          <w:tab w:val="left" w:pos="2850"/>
        </w:tabs>
        <w:spacing w:line="360" w:lineRule="auto"/>
        <w:rPr>
          <w:b/>
          <w:sz w:val="28"/>
        </w:rPr>
      </w:pPr>
      <w:r>
        <w:rPr>
          <w:b/>
          <w:sz w:val="28"/>
        </w:rPr>
        <w:t>занятия в кружках по интересам и т.д.</w:t>
      </w:r>
    </w:p>
    <w:p w:rsidR="001D33ED" w:rsidRPr="001D33ED" w:rsidRDefault="001D33ED" w:rsidP="001D33ED">
      <w:pPr>
        <w:rPr>
          <w:rFonts w:ascii="Times New Roman" w:hAnsi="Times New Roman" w:cs="Times New Roman"/>
          <w:b/>
          <w:sz w:val="28"/>
          <w:szCs w:val="28"/>
          <w:lang w:eastAsia="ru-RU"/>
        </w:rPr>
      </w:pPr>
    </w:p>
    <w:p w:rsidR="001D33ED" w:rsidRDefault="00BD0741" w:rsidP="00D26811">
      <w:pPr>
        <w:tabs>
          <w:tab w:val="left" w:pos="1095"/>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1D33ED" w:rsidRPr="001D33ED">
        <w:rPr>
          <w:rFonts w:ascii="Times New Roman" w:hAnsi="Times New Roman" w:cs="Times New Roman"/>
          <w:b/>
          <w:sz w:val="28"/>
          <w:szCs w:val="28"/>
          <w:lang w:eastAsia="ru-RU"/>
        </w:rPr>
        <w:t>. Механизм реализации программы</w:t>
      </w:r>
    </w:p>
    <w:p w:rsidR="006C3578" w:rsidRPr="006C3578" w:rsidRDefault="006C3578" w:rsidP="00D26811">
      <w:pPr>
        <w:tabs>
          <w:tab w:val="left" w:pos="1095"/>
        </w:tabs>
        <w:ind w:left="-284"/>
        <w:rPr>
          <w:rFonts w:ascii="Times New Roman" w:hAnsi="Times New Roman" w:cs="Times New Roman"/>
          <w:sz w:val="28"/>
          <w:szCs w:val="28"/>
          <w:lang w:eastAsia="ru-RU"/>
        </w:rPr>
      </w:pPr>
      <w:r w:rsidRPr="006C3578">
        <w:rPr>
          <w:rFonts w:ascii="Times New Roman" w:hAnsi="Times New Roman" w:cs="Times New Roman"/>
          <w:sz w:val="28"/>
          <w:szCs w:val="28"/>
          <w:lang w:eastAsia="ru-RU"/>
        </w:rPr>
        <w:t>-  Управление и контроль хода реализации программы осуществляет школьный штаб воспитательной работы (ШВР).</w:t>
      </w:r>
    </w:p>
    <w:p w:rsidR="006C3578" w:rsidRDefault="006C3578" w:rsidP="00D26811">
      <w:pPr>
        <w:tabs>
          <w:tab w:val="left" w:pos="1095"/>
        </w:tabs>
        <w:ind w:left="-284"/>
        <w:rPr>
          <w:rFonts w:ascii="Times New Roman" w:hAnsi="Times New Roman" w:cs="Times New Roman"/>
          <w:sz w:val="28"/>
          <w:szCs w:val="28"/>
          <w:lang w:eastAsia="ru-RU"/>
        </w:rPr>
      </w:pPr>
      <w:r w:rsidRPr="006C3578">
        <w:rPr>
          <w:rFonts w:ascii="Times New Roman" w:hAnsi="Times New Roman" w:cs="Times New Roman"/>
          <w:sz w:val="28"/>
          <w:szCs w:val="28"/>
          <w:lang w:eastAsia="ru-RU"/>
        </w:rPr>
        <w:t>-     Программа реализуется в каникулярный период.</w:t>
      </w:r>
    </w:p>
    <w:p w:rsidR="00BD0741" w:rsidRPr="007B0B3D" w:rsidRDefault="00BD0741" w:rsidP="00D26811">
      <w:pPr>
        <w:jc w:val="center"/>
        <w:rPr>
          <w:rFonts w:ascii="Times New Roman" w:hAnsi="Times New Roman" w:cs="Times New Roman"/>
          <w:b/>
          <w:sz w:val="28"/>
        </w:rPr>
      </w:pPr>
      <w:r>
        <w:rPr>
          <w:rFonts w:ascii="Times New Roman" w:hAnsi="Times New Roman" w:cs="Times New Roman"/>
          <w:b/>
          <w:sz w:val="28"/>
        </w:rPr>
        <w:t>6</w:t>
      </w:r>
      <w:r w:rsidR="00D26811">
        <w:rPr>
          <w:rFonts w:ascii="Times New Roman" w:hAnsi="Times New Roman" w:cs="Times New Roman"/>
          <w:b/>
          <w:sz w:val="28"/>
        </w:rPr>
        <w:t>. Этапы реализации программы</w:t>
      </w:r>
    </w:p>
    <w:p w:rsidR="00BD0741" w:rsidRPr="007B0B3D" w:rsidRDefault="00BD0741" w:rsidP="00D26811">
      <w:pPr>
        <w:pStyle w:val="a6"/>
        <w:ind w:left="-284"/>
        <w:jc w:val="both"/>
        <w:rPr>
          <w:sz w:val="28"/>
        </w:rPr>
      </w:pPr>
      <w:r w:rsidRPr="007B0B3D">
        <w:rPr>
          <w:sz w:val="28"/>
        </w:rPr>
        <w:t>1. Подготовительный этап (</w:t>
      </w:r>
      <w:r>
        <w:rPr>
          <w:sz w:val="28"/>
        </w:rPr>
        <w:t>март</w:t>
      </w:r>
      <w:r w:rsidRPr="007B0B3D">
        <w:rPr>
          <w:sz w:val="28"/>
        </w:rPr>
        <w:t xml:space="preserve"> - май)</w:t>
      </w:r>
    </w:p>
    <w:p w:rsidR="00BD0741" w:rsidRPr="007B0B3D" w:rsidRDefault="00BD0741" w:rsidP="00D26811">
      <w:pPr>
        <w:pStyle w:val="a6"/>
        <w:ind w:left="-284"/>
        <w:jc w:val="both"/>
        <w:rPr>
          <w:sz w:val="28"/>
        </w:rPr>
      </w:pPr>
      <w:r w:rsidRPr="007B0B3D">
        <w:rPr>
          <w:sz w:val="28"/>
        </w:rPr>
        <w:t>2. Основной этап (июнь - август)</w:t>
      </w:r>
      <w:r w:rsidRPr="007B0B3D">
        <w:rPr>
          <w:sz w:val="28"/>
        </w:rPr>
        <w:tab/>
      </w:r>
    </w:p>
    <w:p w:rsidR="00BD0741" w:rsidRDefault="00BD0741" w:rsidP="00D26811">
      <w:pPr>
        <w:pStyle w:val="a6"/>
        <w:ind w:left="-284"/>
        <w:jc w:val="both"/>
        <w:rPr>
          <w:sz w:val="28"/>
        </w:rPr>
      </w:pPr>
      <w:r w:rsidRPr="007B0B3D">
        <w:rPr>
          <w:sz w:val="28"/>
        </w:rPr>
        <w:t>3. Заключительный этап (август, сентябрь)</w:t>
      </w:r>
    </w:p>
    <w:p w:rsidR="00BD0741" w:rsidRPr="007B0B3D" w:rsidRDefault="00BD0741" w:rsidP="00BD0741">
      <w:pPr>
        <w:pStyle w:val="a6"/>
        <w:jc w:val="both"/>
        <w:rPr>
          <w:sz w:val="2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989"/>
        <w:gridCol w:w="1664"/>
        <w:gridCol w:w="3299"/>
      </w:tblGrid>
      <w:tr w:rsidR="00BD0741" w:rsidRPr="000F15AD" w:rsidTr="00BD0741">
        <w:trPr>
          <w:trHeight w:val="140"/>
        </w:trPr>
        <w:tc>
          <w:tcPr>
            <w:tcW w:w="551"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w:t>
            </w:r>
          </w:p>
          <w:p w:rsidR="00BD0741" w:rsidRPr="00C24009" w:rsidRDefault="00BD0741" w:rsidP="00A60DFB">
            <w:pPr>
              <w:spacing w:after="0"/>
              <w:rPr>
                <w:rFonts w:ascii="Times New Roman" w:hAnsi="Times New Roman" w:cs="Times New Roman"/>
                <w:sz w:val="26"/>
                <w:szCs w:val="26"/>
              </w:rPr>
            </w:pPr>
            <w:proofErr w:type="gramStart"/>
            <w:r w:rsidRPr="00C24009">
              <w:rPr>
                <w:rFonts w:ascii="Times New Roman" w:hAnsi="Times New Roman" w:cs="Times New Roman"/>
                <w:sz w:val="26"/>
                <w:szCs w:val="26"/>
              </w:rPr>
              <w:t>п</w:t>
            </w:r>
            <w:proofErr w:type="gramEnd"/>
            <w:r w:rsidRPr="00C24009">
              <w:rPr>
                <w:rFonts w:ascii="Times New Roman" w:hAnsi="Times New Roman" w:cs="Times New Roman"/>
                <w:sz w:val="26"/>
                <w:szCs w:val="26"/>
              </w:rPr>
              <w:t>/п</w:t>
            </w:r>
          </w:p>
        </w:tc>
        <w:tc>
          <w:tcPr>
            <w:tcW w:w="3989"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Направление деятельности</w:t>
            </w:r>
          </w:p>
        </w:tc>
        <w:tc>
          <w:tcPr>
            <w:tcW w:w="1664"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Сроки</w:t>
            </w:r>
          </w:p>
        </w:tc>
        <w:tc>
          <w:tcPr>
            <w:tcW w:w="3299"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Ответственные</w:t>
            </w:r>
          </w:p>
          <w:p w:rsidR="00BD0741" w:rsidRPr="00C24009" w:rsidRDefault="00BD0741" w:rsidP="00A60DFB">
            <w:pPr>
              <w:spacing w:after="0"/>
              <w:rPr>
                <w:rFonts w:ascii="Times New Roman" w:hAnsi="Times New Roman" w:cs="Times New Roman"/>
                <w:sz w:val="26"/>
                <w:szCs w:val="26"/>
              </w:rPr>
            </w:pPr>
          </w:p>
        </w:tc>
      </w:tr>
      <w:tr w:rsidR="00BD0741" w:rsidRPr="000F15AD" w:rsidTr="00BD0741">
        <w:trPr>
          <w:trHeight w:val="140"/>
        </w:trPr>
        <w:tc>
          <w:tcPr>
            <w:tcW w:w="551"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1</w:t>
            </w:r>
          </w:p>
        </w:tc>
        <w:tc>
          <w:tcPr>
            <w:tcW w:w="8952" w:type="dxa"/>
            <w:gridSpan w:val="3"/>
          </w:tcPr>
          <w:p w:rsidR="00BD0741" w:rsidRPr="00C24009" w:rsidRDefault="00BD0741" w:rsidP="00BD0741">
            <w:pPr>
              <w:spacing w:after="0"/>
              <w:jc w:val="center"/>
              <w:rPr>
                <w:rFonts w:ascii="Times New Roman" w:hAnsi="Times New Roman" w:cs="Times New Roman"/>
                <w:b/>
                <w:sz w:val="26"/>
                <w:szCs w:val="26"/>
              </w:rPr>
            </w:pPr>
            <w:r w:rsidRPr="00C24009">
              <w:rPr>
                <w:rFonts w:ascii="Times New Roman" w:hAnsi="Times New Roman" w:cs="Times New Roman"/>
                <w:b/>
                <w:sz w:val="26"/>
                <w:szCs w:val="26"/>
              </w:rPr>
              <w:t>Подготовительный этап</w:t>
            </w:r>
          </w:p>
        </w:tc>
      </w:tr>
      <w:tr w:rsidR="00BD0741" w:rsidRPr="000F15AD" w:rsidTr="0064711C">
        <w:trPr>
          <w:trHeight w:val="69"/>
        </w:trPr>
        <w:tc>
          <w:tcPr>
            <w:tcW w:w="551"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1.1</w:t>
            </w:r>
          </w:p>
          <w:p w:rsidR="00BD0741" w:rsidRPr="00C24009" w:rsidRDefault="00BD0741" w:rsidP="00A60DFB">
            <w:pPr>
              <w:spacing w:after="0"/>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tc>
        <w:tc>
          <w:tcPr>
            <w:tcW w:w="3989" w:type="dxa"/>
          </w:tcPr>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lastRenderedPageBreak/>
              <w:t xml:space="preserve">Изучение нормативно – правовой </w:t>
            </w:r>
            <w:r w:rsidRPr="00C24009">
              <w:rPr>
                <w:rFonts w:ascii="Times New Roman" w:hAnsi="Times New Roman" w:cs="Times New Roman"/>
                <w:sz w:val="26"/>
                <w:szCs w:val="26"/>
              </w:rPr>
              <w:lastRenderedPageBreak/>
              <w:t>базы и разработка пакета документов для организации летнего отдыха детей.</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Совещание при директоре по организации летнего отдыха и занятости детей.</w:t>
            </w:r>
          </w:p>
        </w:tc>
        <w:tc>
          <w:tcPr>
            <w:tcW w:w="1664" w:type="dxa"/>
          </w:tcPr>
          <w:p w:rsidR="00BD0741" w:rsidRPr="00A83F06" w:rsidRDefault="00BD0741" w:rsidP="00A60D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март</w:t>
            </w:r>
            <w:r w:rsidRPr="00A83F06">
              <w:rPr>
                <w:rFonts w:ascii="Times New Roman" w:hAnsi="Times New Roman" w:cs="Times New Roman"/>
                <w:sz w:val="24"/>
                <w:szCs w:val="24"/>
              </w:rPr>
              <w:t xml:space="preserve"> -</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lastRenderedPageBreak/>
              <w:t>май</w:t>
            </w:r>
          </w:p>
          <w:p w:rsidR="00BD0741" w:rsidRPr="00C24009" w:rsidRDefault="00BD0741" w:rsidP="00A60DFB">
            <w:pPr>
              <w:spacing w:after="0" w:line="240" w:lineRule="auto"/>
              <w:rPr>
                <w:rFonts w:ascii="Times New Roman" w:hAnsi="Times New Roman" w:cs="Times New Roman"/>
                <w:sz w:val="26"/>
                <w:szCs w:val="26"/>
              </w:rPr>
            </w:pPr>
          </w:p>
          <w:p w:rsidR="00BD0741" w:rsidRPr="00C24009" w:rsidRDefault="00BD0741" w:rsidP="00A60DFB">
            <w:pPr>
              <w:spacing w:after="0" w:line="240" w:lineRule="auto"/>
              <w:rPr>
                <w:rFonts w:ascii="Times New Roman" w:hAnsi="Times New Roman" w:cs="Times New Roman"/>
                <w:sz w:val="26"/>
                <w:szCs w:val="26"/>
              </w:rPr>
            </w:pPr>
          </w:p>
          <w:p w:rsidR="00BD0741" w:rsidRPr="00C24009" w:rsidRDefault="00BD0741" w:rsidP="00A60DFB">
            <w:pPr>
              <w:spacing w:after="0" w:line="240" w:lineRule="auto"/>
              <w:rPr>
                <w:rFonts w:ascii="Times New Roman" w:hAnsi="Times New Roman" w:cs="Times New Roman"/>
                <w:sz w:val="26"/>
                <w:szCs w:val="26"/>
              </w:rPr>
            </w:pPr>
          </w:p>
          <w:p w:rsidR="00BD0741" w:rsidRPr="00C24009" w:rsidRDefault="00BD0741" w:rsidP="00A60DFB">
            <w:pPr>
              <w:spacing w:after="0" w:line="240" w:lineRule="auto"/>
              <w:rPr>
                <w:rFonts w:ascii="Times New Roman" w:hAnsi="Times New Roman" w:cs="Times New Roman"/>
                <w:sz w:val="26"/>
                <w:szCs w:val="26"/>
              </w:rPr>
            </w:pPr>
          </w:p>
          <w:p w:rsidR="00BD0741" w:rsidRPr="00C24009" w:rsidRDefault="00BD0741" w:rsidP="00A60DFB">
            <w:pPr>
              <w:spacing w:after="0" w:line="240" w:lineRule="auto"/>
              <w:rPr>
                <w:rFonts w:ascii="Times New Roman" w:hAnsi="Times New Roman" w:cs="Times New Roman"/>
                <w:sz w:val="26"/>
                <w:szCs w:val="26"/>
                <w:lang w:val="en-US"/>
              </w:rPr>
            </w:pPr>
          </w:p>
        </w:tc>
        <w:tc>
          <w:tcPr>
            <w:tcW w:w="3299" w:type="dxa"/>
          </w:tcPr>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lastRenderedPageBreak/>
              <w:t>Зам</w:t>
            </w:r>
            <w:r>
              <w:rPr>
                <w:rFonts w:ascii="Times New Roman" w:hAnsi="Times New Roman" w:cs="Times New Roman"/>
                <w:sz w:val="26"/>
                <w:szCs w:val="26"/>
              </w:rPr>
              <w:t>еститель</w:t>
            </w:r>
            <w:r w:rsidRPr="00C24009">
              <w:rPr>
                <w:rFonts w:ascii="Times New Roman" w:hAnsi="Times New Roman" w:cs="Times New Roman"/>
                <w:sz w:val="26"/>
                <w:szCs w:val="26"/>
              </w:rPr>
              <w:t xml:space="preserve"> директора по </w:t>
            </w:r>
            <w:r>
              <w:rPr>
                <w:rFonts w:ascii="Times New Roman" w:hAnsi="Times New Roman" w:cs="Times New Roman"/>
                <w:sz w:val="26"/>
                <w:szCs w:val="26"/>
              </w:rPr>
              <w:lastRenderedPageBreak/>
              <w:t>У</w:t>
            </w:r>
            <w:r w:rsidRPr="00C24009">
              <w:rPr>
                <w:rFonts w:ascii="Times New Roman" w:hAnsi="Times New Roman" w:cs="Times New Roman"/>
                <w:sz w:val="26"/>
                <w:szCs w:val="26"/>
              </w:rPr>
              <w:t xml:space="preserve">ВР </w:t>
            </w:r>
          </w:p>
          <w:p w:rsidR="00BD0741" w:rsidRPr="00C24009" w:rsidRDefault="00BD0741" w:rsidP="00A60DFB">
            <w:pPr>
              <w:spacing w:after="0" w:line="240" w:lineRule="auto"/>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p w:rsidR="00BD0741" w:rsidRPr="00C24009" w:rsidRDefault="00BD0741" w:rsidP="00A60DFB">
            <w:pPr>
              <w:spacing w:after="0"/>
              <w:rPr>
                <w:rFonts w:ascii="Times New Roman" w:hAnsi="Times New Roman" w:cs="Times New Roman"/>
                <w:sz w:val="26"/>
                <w:szCs w:val="26"/>
              </w:rPr>
            </w:pPr>
          </w:p>
        </w:tc>
      </w:tr>
      <w:tr w:rsidR="00BD0741" w:rsidRPr="000F15AD" w:rsidTr="00391777">
        <w:trPr>
          <w:trHeight w:val="1048"/>
        </w:trPr>
        <w:tc>
          <w:tcPr>
            <w:tcW w:w="551" w:type="dxa"/>
          </w:tcPr>
          <w:p w:rsidR="00BD0741" w:rsidRPr="00C24009" w:rsidRDefault="00BD0741" w:rsidP="00A60DFB">
            <w:pPr>
              <w:spacing w:after="0"/>
              <w:rPr>
                <w:rFonts w:ascii="Times New Roman" w:hAnsi="Times New Roman" w:cs="Times New Roman"/>
                <w:sz w:val="26"/>
                <w:szCs w:val="26"/>
                <w:lang w:val="en-US"/>
              </w:rPr>
            </w:pPr>
            <w:r w:rsidRPr="00C24009">
              <w:rPr>
                <w:rFonts w:ascii="Times New Roman" w:hAnsi="Times New Roman" w:cs="Times New Roman"/>
                <w:sz w:val="26"/>
                <w:szCs w:val="26"/>
              </w:rPr>
              <w:lastRenderedPageBreak/>
              <w:t>1.</w:t>
            </w:r>
            <w:r w:rsidRPr="00C24009">
              <w:rPr>
                <w:rFonts w:ascii="Times New Roman" w:hAnsi="Times New Roman" w:cs="Times New Roman"/>
                <w:sz w:val="26"/>
                <w:szCs w:val="26"/>
                <w:lang w:val="en-US"/>
              </w:rPr>
              <w:t>2</w:t>
            </w:r>
          </w:p>
        </w:tc>
        <w:tc>
          <w:tcPr>
            <w:tcW w:w="3989" w:type="dxa"/>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Подготовка документов для работы  с </w:t>
            </w:r>
            <w:proofErr w:type="gramStart"/>
            <w:r>
              <w:rPr>
                <w:rFonts w:ascii="Times New Roman" w:hAnsi="Times New Roman" w:cs="Times New Roman"/>
                <w:sz w:val="26"/>
                <w:szCs w:val="26"/>
              </w:rPr>
              <w:t>обучающимися</w:t>
            </w:r>
            <w:proofErr w:type="gramEnd"/>
            <w:r>
              <w:rPr>
                <w:rFonts w:ascii="Times New Roman" w:hAnsi="Times New Roman" w:cs="Times New Roman"/>
                <w:sz w:val="26"/>
                <w:szCs w:val="26"/>
              </w:rPr>
              <w:t xml:space="preserve"> по трудоустройству</w:t>
            </w:r>
          </w:p>
        </w:tc>
        <w:tc>
          <w:tcPr>
            <w:tcW w:w="1664" w:type="dxa"/>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апрель</w:t>
            </w:r>
          </w:p>
        </w:tc>
        <w:tc>
          <w:tcPr>
            <w:tcW w:w="3299" w:type="dxa"/>
          </w:tcPr>
          <w:p w:rsidR="00BD0741" w:rsidRPr="00C24009" w:rsidRDefault="00BD0741" w:rsidP="00BD0741">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Зам</w:t>
            </w:r>
            <w:r>
              <w:rPr>
                <w:rFonts w:ascii="Times New Roman" w:hAnsi="Times New Roman" w:cs="Times New Roman"/>
                <w:sz w:val="26"/>
                <w:szCs w:val="26"/>
              </w:rPr>
              <w:t>еститель</w:t>
            </w:r>
            <w:r w:rsidRPr="00C24009">
              <w:rPr>
                <w:rFonts w:ascii="Times New Roman" w:hAnsi="Times New Roman" w:cs="Times New Roman"/>
                <w:sz w:val="26"/>
                <w:szCs w:val="26"/>
              </w:rPr>
              <w:t xml:space="preserve"> директора по </w:t>
            </w:r>
            <w:r>
              <w:rPr>
                <w:rFonts w:ascii="Times New Roman" w:hAnsi="Times New Roman" w:cs="Times New Roman"/>
                <w:sz w:val="26"/>
                <w:szCs w:val="26"/>
              </w:rPr>
              <w:t>У</w:t>
            </w:r>
            <w:r w:rsidRPr="00C24009">
              <w:rPr>
                <w:rFonts w:ascii="Times New Roman" w:hAnsi="Times New Roman" w:cs="Times New Roman"/>
                <w:sz w:val="26"/>
                <w:szCs w:val="26"/>
              </w:rPr>
              <w:t xml:space="preserve">ВР </w:t>
            </w:r>
          </w:p>
          <w:p w:rsidR="00BD0741" w:rsidRPr="00C24009" w:rsidRDefault="00BD0741" w:rsidP="00A60DFB">
            <w:pPr>
              <w:spacing w:after="0"/>
              <w:rPr>
                <w:rFonts w:ascii="Times New Roman" w:hAnsi="Times New Roman" w:cs="Times New Roman"/>
                <w:sz w:val="26"/>
                <w:szCs w:val="26"/>
              </w:rPr>
            </w:pPr>
          </w:p>
        </w:tc>
      </w:tr>
      <w:tr w:rsidR="00BD0741" w:rsidRPr="000F15AD" w:rsidTr="00391777">
        <w:trPr>
          <w:trHeight w:val="1048"/>
        </w:trPr>
        <w:tc>
          <w:tcPr>
            <w:tcW w:w="551" w:type="dxa"/>
          </w:tcPr>
          <w:p w:rsidR="00BD0741" w:rsidRPr="00C24009" w:rsidRDefault="00BD0741" w:rsidP="00A60DFB">
            <w:pPr>
              <w:spacing w:after="0"/>
              <w:rPr>
                <w:rFonts w:ascii="Times New Roman" w:hAnsi="Times New Roman" w:cs="Times New Roman"/>
                <w:sz w:val="26"/>
                <w:szCs w:val="26"/>
              </w:rPr>
            </w:pPr>
            <w:r>
              <w:rPr>
                <w:rFonts w:ascii="Times New Roman" w:hAnsi="Times New Roman" w:cs="Times New Roman"/>
                <w:sz w:val="26"/>
                <w:szCs w:val="26"/>
              </w:rPr>
              <w:t>1.3</w:t>
            </w:r>
          </w:p>
        </w:tc>
        <w:tc>
          <w:tcPr>
            <w:tcW w:w="3989" w:type="dxa"/>
          </w:tcPr>
          <w:p w:rsidR="00BD0741"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Подготовка школы к летнему оздоровительному сезону</w:t>
            </w:r>
          </w:p>
        </w:tc>
        <w:tc>
          <w:tcPr>
            <w:tcW w:w="1664" w:type="dxa"/>
          </w:tcPr>
          <w:p w:rsidR="00BD0741"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апрель-май</w:t>
            </w:r>
          </w:p>
        </w:tc>
        <w:tc>
          <w:tcPr>
            <w:tcW w:w="3299" w:type="dxa"/>
          </w:tcPr>
          <w:p w:rsidR="00BD0741" w:rsidRPr="00C24009" w:rsidRDefault="00BD0741" w:rsidP="00BD0741">
            <w:pPr>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школы, старшая вожатая</w:t>
            </w:r>
          </w:p>
        </w:tc>
      </w:tr>
      <w:tr w:rsidR="00BD0741" w:rsidRPr="000F15AD" w:rsidTr="00A60DFB">
        <w:trPr>
          <w:trHeight w:val="1048"/>
        </w:trPr>
        <w:tc>
          <w:tcPr>
            <w:tcW w:w="551" w:type="dxa"/>
          </w:tcPr>
          <w:p w:rsidR="00BD0741" w:rsidRDefault="00BD0741" w:rsidP="00A60DFB">
            <w:pPr>
              <w:spacing w:after="0"/>
              <w:rPr>
                <w:rFonts w:ascii="Times New Roman" w:hAnsi="Times New Roman" w:cs="Times New Roman"/>
                <w:sz w:val="26"/>
                <w:szCs w:val="26"/>
              </w:rPr>
            </w:pPr>
            <w:r>
              <w:rPr>
                <w:rFonts w:ascii="Times New Roman" w:hAnsi="Times New Roman" w:cs="Times New Roman"/>
                <w:sz w:val="26"/>
                <w:szCs w:val="26"/>
              </w:rPr>
              <w:t>1.4</w:t>
            </w:r>
          </w:p>
        </w:tc>
        <w:tc>
          <w:tcPr>
            <w:tcW w:w="3989" w:type="dxa"/>
          </w:tcPr>
          <w:p w:rsidR="00BD0741"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Кадровое обеспечение летней оздоровительной кампании</w:t>
            </w:r>
          </w:p>
        </w:tc>
        <w:tc>
          <w:tcPr>
            <w:tcW w:w="1664" w:type="dxa"/>
          </w:tcPr>
          <w:p w:rsidR="00BD0741"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июнь-август</w:t>
            </w:r>
          </w:p>
        </w:tc>
        <w:tc>
          <w:tcPr>
            <w:tcW w:w="3299" w:type="dxa"/>
          </w:tcPr>
          <w:p w:rsidR="00BD0741"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директор школы, заместитель директора по УМР</w:t>
            </w:r>
          </w:p>
        </w:tc>
      </w:tr>
      <w:tr w:rsidR="00BD0741" w:rsidRPr="000F15AD" w:rsidTr="00391777">
        <w:trPr>
          <w:trHeight w:val="1048"/>
        </w:trPr>
        <w:tc>
          <w:tcPr>
            <w:tcW w:w="551" w:type="dxa"/>
          </w:tcPr>
          <w:p w:rsidR="00BD0741" w:rsidRDefault="00BD0741" w:rsidP="00A60DFB">
            <w:pPr>
              <w:spacing w:after="0"/>
              <w:rPr>
                <w:rFonts w:ascii="Times New Roman" w:hAnsi="Times New Roman" w:cs="Times New Roman"/>
                <w:sz w:val="26"/>
                <w:szCs w:val="26"/>
              </w:rPr>
            </w:pPr>
            <w:r>
              <w:rPr>
                <w:rFonts w:ascii="Times New Roman" w:hAnsi="Times New Roman" w:cs="Times New Roman"/>
                <w:sz w:val="26"/>
                <w:szCs w:val="26"/>
              </w:rPr>
              <w:t>1.5</w:t>
            </w:r>
          </w:p>
        </w:tc>
        <w:tc>
          <w:tcPr>
            <w:tcW w:w="3989" w:type="dxa"/>
          </w:tcPr>
          <w:p w:rsidR="00BD0741"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Беседы и инструктажи с учащимися по соблюдению безопасности на воде, дорогах, в лесу, пожарной безопасности</w:t>
            </w:r>
          </w:p>
        </w:tc>
        <w:tc>
          <w:tcPr>
            <w:tcW w:w="1664" w:type="dxa"/>
          </w:tcPr>
          <w:p w:rsidR="00BD0741"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май</w:t>
            </w:r>
          </w:p>
        </w:tc>
        <w:tc>
          <w:tcPr>
            <w:tcW w:w="3299" w:type="dxa"/>
          </w:tcPr>
          <w:p w:rsidR="00BD0741" w:rsidRDefault="00D662C6" w:rsidP="00BD0741">
            <w:pPr>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директора по УМР, классные руководители</w:t>
            </w:r>
          </w:p>
        </w:tc>
      </w:tr>
      <w:tr w:rsidR="00D662C6" w:rsidRPr="000F15AD" w:rsidTr="00391777">
        <w:trPr>
          <w:trHeight w:val="1048"/>
        </w:trPr>
        <w:tc>
          <w:tcPr>
            <w:tcW w:w="551" w:type="dxa"/>
          </w:tcPr>
          <w:p w:rsidR="00D662C6" w:rsidRDefault="00D662C6" w:rsidP="00A60DFB">
            <w:pPr>
              <w:spacing w:after="0"/>
              <w:rPr>
                <w:rFonts w:ascii="Times New Roman" w:hAnsi="Times New Roman" w:cs="Times New Roman"/>
                <w:sz w:val="26"/>
                <w:szCs w:val="26"/>
              </w:rPr>
            </w:pPr>
            <w:r>
              <w:rPr>
                <w:rFonts w:ascii="Times New Roman" w:hAnsi="Times New Roman" w:cs="Times New Roman"/>
                <w:sz w:val="26"/>
                <w:szCs w:val="26"/>
              </w:rPr>
              <w:t>1.6</w:t>
            </w:r>
          </w:p>
        </w:tc>
        <w:tc>
          <w:tcPr>
            <w:tcW w:w="3989" w:type="dxa"/>
          </w:tcPr>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Проведение родительских собраний по безопасности детей</w:t>
            </w:r>
          </w:p>
        </w:tc>
        <w:tc>
          <w:tcPr>
            <w:tcW w:w="1664" w:type="dxa"/>
          </w:tcPr>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май</w:t>
            </w:r>
          </w:p>
        </w:tc>
        <w:tc>
          <w:tcPr>
            <w:tcW w:w="3299" w:type="dxa"/>
          </w:tcPr>
          <w:p w:rsidR="00D662C6" w:rsidRDefault="00D662C6" w:rsidP="00BD0741">
            <w:pPr>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директора по УМР, классные руководители</w:t>
            </w:r>
          </w:p>
        </w:tc>
      </w:tr>
      <w:tr w:rsidR="00D662C6" w:rsidRPr="000F15AD" w:rsidTr="00391777">
        <w:trPr>
          <w:trHeight w:val="1048"/>
        </w:trPr>
        <w:tc>
          <w:tcPr>
            <w:tcW w:w="551" w:type="dxa"/>
          </w:tcPr>
          <w:p w:rsidR="00D662C6" w:rsidRDefault="00D662C6" w:rsidP="00A60DFB">
            <w:pPr>
              <w:spacing w:after="0"/>
              <w:rPr>
                <w:rFonts w:ascii="Times New Roman" w:hAnsi="Times New Roman" w:cs="Times New Roman"/>
                <w:sz w:val="26"/>
                <w:szCs w:val="26"/>
              </w:rPr>
            </w:pPr>
            <w:r>
              <w:rPr>
                <w:rFonts w:ascii="Times New Roman" w:hAnsi="Times New Roman" w:cs="Times New Roman"/>
                <w:sz w:val="26"/>
                <w:szCs w:val="26"/>
              </w:rPr>
              <w:t>1.7</w:t>
            </w:r>
          </w:p>
        </w:tc>
        <w:tc>
          <w:tcPr>
            <w:tcW w:w="3989" w:type="dxa"/>
          </w:tcPr>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Составление графиков работы на летний период:</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-членов штаба воспитательной работы;</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-спортивной площадки;</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-профильных объединений;</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-прохождение летней трудовой практики</w:t>
            </w:r>
          </w:p>
        </w:tc>
        <w:tc>
          <w:tcPr>
            <w:tcW w:w="1664" w:type="dxa"/>
          </w:tcPr>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май</w:t>
            </w:r>
          </w:p>
        </w:tc>
        <w:tc>
          <w:tcPr>
            <w:tcW w:w="3299" w:type="dxa"/>
          </w:tcPr>
          <w:p w:rsidR="00D662C6" w:rsidRDefault="00D662C6" w:rsidP="00BD0741">
            <w:pPr>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директора по УМР</w:t>
            </w:r>
          </w:p>
        </w:tc>
      </w:tr>
      <w:tr w:rsidR="00BD0741" w:rsidRPr="000F15AD" w:rsidTr="00696FA0">
        <w:trPr>
          <w:trHeight w:val="140"/>
        </w:trPr>
        <w:tc>
          <w:tcPr>
            <w:tcW w:w="551" w:type="dxa"/>
          </w:tcPr>
          <w:p w:rsidR="00BD0741" w:rsidRPr="00C24009" w:rsidRDefault="00D662C6" w:rsidP="00A60DFB">
            <w:pPr>
              <w:spacing w:after="0"/>
              <w:rPr>
                <w:rFonts w:ascii="Times New Roman" w:hAnsi="Times New Roman" w:cs="Times New Roman"/>
                <w:sz w:val="26"/>
                <w:szCs w:val="26"/>
              </w:rPr>
            </w:pPr>
            <w:r>
              <w:rPr>
                <w:rFonts w:ascii="Times New Roman" w:hAnsi="Times New Roman" w:cs="Times New Roman"/>
                <w:sz w:val="26"/>
                <w:szCs w:val="26"/>
              </w:rPr>
              <w:t>1.8</w:t>
            </w:r>
          </w:p>
        </w:tc>
        <w:tc>
          <w:tcPr>
            <w:tcW w:w="3989" w:type="dxa"/>
          </w:tcPr>
          <w:p w:rsidR="00D662C6" w:rsidRPr="00D662C6" w:rsidRDefault="00D662C6" w:rsidP="00A60DFB">
            <w:pPr>
              <w:spacing w:after="0" w:line="240" w:lineRule="auto"/>
              <w:rPr>
                <w:rFonts w:ascii="Times New Roman" w:hAnsi="Times New Roman" w:cs="Times New Roman"/>
                <w:sz w:val="26"/>
                <w:szCs w:val="26"/>
              </w:rPr>
            </w:pPr>
            <w:r w:rsidRPr="00D662C6">
              <w:rPr>
                <w:rFonts w:ascii="Times New Roman" w:hAnsi="Times New Roman" w:cs="Times New Roman"/>
                <w:sz w:val="26"/>
                <w:szCs w:val="26"/>
              </w:rPr>
              <w:t>Диагностика детей</w:t>
            </w:r>
            <w:r>
              <w:rPr>
                <w:rFonts w:ascii="Times New Roman" w:hAnsi="Times New Roman" w:cs="Times New Roman"/>
                <w:sz w:val="26"/>
                <w:szCs w:val="26"/>
              </w:rPr>
              <w:t>:</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-изучение состава детей и их интересов,</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-анкетирование по вопросам летнего отдыха.</w:t>
            </w:r>
          </w:p>
        </w:tc>
        <w:tc>
          <w:tcPr>
            <w:tcW w:w="1664" w:type="dxa"/>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Март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прель</w:t>
            </w:r>
          </w:p>
        </w:tc>
        <w:tc>
          <w:tcPr>
            <w:tcW w:w="3299" w:type="dxa"/>
          </w:tcPr>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Педагог-психолог</w:t>
            </w:r>
          </w:p>
          <w:p w:rsidR="00BD0741" w:rsidRPr="00C24009" w:rsidRDefault="00BD0741" w:rsidP="00BD0741">
            <w:pPr>
              <w:spacing w:after="0"/>
              <w:rPr>
                <w:rFonts w:ascii="Times New Roman" w:hAnsi="Times New Roman" w:cs="Times New Roman"/>
                <w:sz w:val="26"/>
                <w:szCs w:val="26"/>
              </w:rPr>
            </w:pPr>
          </w:p>
        </w:tc>
      </w:tr>
      <w:tr w:rsidR="00BD0741" w:rsidRPr="000F15AD" w:rsidTr="00BD0741">
        <w:trPr>
          <w:trHeight w:val="140"/>
        </w:trPr>
        <w:tc>
          <w:tcPr>
            <w:tcW w:w="551"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2</w:t>
            </w:r>
          </w:p>
        </w:tc>
        <w:tc>
          <w:tcPr>
            <w:tcW w:w="8952" w:type="dxa"/>
            <w:gridSpan w:val="3"/>
          </w:tcPr>
          <w:p w:rsidR="00BD0741" w:rsidRPr="00C24009" w:rsidRDefault="00BD0741" w:rsidP="00D662C6">
            <w:pPr>
              <w:spacing w:after="0" w:line="240" w:lineRule="auto"/>
              <w:jc w:val="center"/>
              <w:rPr>
                <w:rFonts w:ascii="Times New Roman" w:hAnsi="Times New Roman" w:cs="Times New Roman"/>
                <w:sz w:val="26"/>
                <w:szCs w:val="26"/>
              </w:rPr>
            </w:pPr>
            <w:r w:rsidRPr="00C24009">
              <w:rPr>
                <w:rFonts w:ascii="Times New Roman" w:hAnsi="Times New Roman" w:cs="Times New Roman"/>
                <w:b/>
                <w:sz w:val="26"/>
                <w:szCs w:val="26"/>
              </w:rPr>
              <w:t>Основной этап</w:t>
            </w:r>
          </w:p>
        </w:tc>
      </w:tr>
      <w:tr w:rsidR="00BD0741" w:rsidRPr="000F15AD" w:rsidTr="00E34221">
        <w:trPr>
          <w:trHeight w:val="2459"/>
        </w:trPr>
        <w:tc>
          <w:tcPr>
            <w:tcW w:w="551" w:type="dxa"/>
            <w:tcBorders>
              <w:bottom w:val="single" w:sz="4" w:space="0" w:color="auto"/>
            </w:tcBorders>
          </w:tcPr>
          <w:p w:rsidR="00BD0741" w:rsidRPr="00C24009" w:rsidRDefault="00BD0741" w:rsidP="00A60DFB">
            <w:pPr>
              <w:spacing w:after="0"/>
              <w:rPr>
                <w:rFonts w:ascii="Times New Roman" w:hAnsi="Times New Roman" w:cs="Times New Roman"/>
                <w:sz w:val="26"/>
                <w:szCs w:val="26"/>
              </w:rPr>
            </w:pPr>
            <w:r>
              <w:rPr>
                <w:rFonts w:ascii="Times New Roman" w:hAnsi="Times New Roman" w:cs="Times New Roman"/>
                <w:sz w:val="26"/>
                <w:szCs w:val="26"/>
              </w:rPr>
              <w:t>2.1</w:t>
            </w:r>
          </w:p>
        </w:tc>
        <w:tc>
          <w:tcPr>
            <w:tcW w:w="3989" w:type="dxa"/>
            <w:tcBorders>
              <w:bottom w:val="single" w:sz="4" w:space="0" w:color="auto"/>
            </w:tcBorders>
          </w:tcPr>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 xml:space="preserve">Организация работы </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-организация походов и экскурсий</w:t>
            </w:r>
            <w:r>
              <w:rPr>
                <w:rFonts w:ascii="Times New Roman" w:hAnsi="Times New Roman" w:cs="Times New Roman"/>
                <w:sz w:val="26"/>
                <w:szCs w:val="26"/>
              </w:rPr>
              <w:t>,</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 трудоустройство</w:t>
            </w:r>
            <w:r w:rsidR="00AC3B1E">
              <w:rPr>
                <w:rFonts w:ascii="Times New Roman" w:hAnsi="Times New Roman" w:cs="Times New Roman"/>
                <w:sz w:val="26"/>
                <w:szCs w:val="26"/>
              </w:rPr>
              <w:t xml:space="preserve"> несовершеннолетних</w:t>
            </w:r>
            <w:r>
              <w:rPr>
                <w:rFonts w:ascii="Times New Roman" w:hAnsi="Times New Roman" w:cs="Times New Roman"/>
                <w:sz w:val="26"/>
                <w:szCs w:val="26"/>
              </w:rPr>
              <w:t>,</w:t>
            </w:r>
          </w:p>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-реализация проекта «</w:t>
            </w:r>
            <w:r w:rsidR="00D662C6">
              <w:rPr>
                <w:rFonts w:ascii="Times New Roman" w:hAnsi="Times New Roman" w:cs="Times New Roman"/>
                <w:sz w:val="26"/>
                <w:szCs w:val="26"/>
              </w:rPr>
              <w:t>Новых тимуровцев»</w:t>
            </w:r>
          </w:p>
          <w:p w:rsidR="00BD0741"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 организация посещений музеев и парков</w:t>
            </w:r>
            <w:r>
              <w:rPr>
                <w:rFonts w:ascii="Times New Roman" w:hAnsi="Times New Roman" w:cs="Times New Roman"/>
                <w:sz w:val="26"/>
                <w:szCs w:val="26"/>
              </w:rPr>
              <w:t xml:space="preserve">, </w:t>
            </w:r>
          </w:p>
          <w:p w:rsidR="00BD0741"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 работы спортивной</w:t>
            </w:r>
          </w:p>
          <w:p w:rsidR="00BD0741" w:rsidRDefault="00D662C6"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lastRenderedPageBreak/>
              <w:t>П</w:t>
            </w:r>
            <w:r w:rsidR="00BD0741" w:rsidRPr="00C24009">
              <w:rPr>
                <w:rFonts w:ascii="Times New Roman" w:hAnsi="Times New Roman" w:cs="Times New Roman"/>
                <w:sz w:val="26"/>
                <w:szCs w:val="26"/>
              </w:rPr>
              <w:t>лощадки</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-организация профильных и трудовых объединений</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-организация прохождения учащимися летней трудовой практики</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-организация работы трудовой бригады по подготовке школы к новому учебному году</w:t>
            </w:r>
          </w:p>
          <w:p w:rsidR="00D662C6"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-организация профилактики вредных привычек и безопасности учащихся летом</w:t>
            </w:r>
          </w:p>
          <w:p w:rsidR="00D662C6" w:rsidRPr="00C24009" w:rsidRDefault="00D662C6"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-рейды в семьи несовершеннолетних, состоящих на учете в школе и в ОПДН</w:t>
            </w:r>
          </w:p>
        </w:tc>
        <w:tc>
          <w:tcPr>
            <w:tcW w:w="1664" w:type="dxa"/>
            <w:tcBorders>
              <w:bottom w:val="single" w:sz="4" w:space="0" w:color="auto"/>
            </w:tcBorders>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и</w:t>
            </w:r>
            <w:r w:rsidRPr="00C24009">
              <w:rPr>
                <w:rFonts w:ascii="Times New Roman" w:hAnsi="Times New Roman" w:cs="Times New Roman"/>
                <w:sz w:val="26"/>
                <w:szCs w:val="26"/>
              </w:rPr>
              <w:t>юнь</w:t>
            </w:r>
            <w:r>
              <w:rPr>
                <w:rFonts w:ascii="Times New Roman" w:hAnsi="Times New Roman" w:cs="Times New Roman"/>
                <w:sz w:val="26"/>
                <w:szCs w:val="26"/>
              </w:rPr>
              <w:t xml:space="preserve"> - август</w:t>
            </w:r>
          </w:p>
        </w:tc>
        <w:tc>
          <w:tcPr>
            <w:tcW w:w="3299" w:type="dxa"/>
            <w:tcBorders>
              <w:bottom w:val="single" w:sz="4" w:space="0" w:color="auto"/>
            </w:tcBorders>
          </w:tcPr>
          <w:p w:rsidR="00BD0741" w:rsidRPr="00C24009" w:rsidRDefault="00BD0741" w:rsidP="00A60DFB">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 xml:space="preserve"> Зам</w:t>
            </w:r>
            <w:r>
              <w:rPr>
                <w:rFonts w:ascii="Times New Roman" w:hAnsi="Times New Roman" w:cs="Times New Roman"/>
                <w:sz w:val="26"/>
                <w:szCs w:val="26"/>
              </w:rPr>
              <w:t>еститель</w:t>
            </w:r>
            <w:r w:rsidR="00AC3B1E">
              <w:rPr>
                <w:rFonts w:ascii="Times New Roman" w:hAnsi="Times New Roman" w:cs="Times New Roman"/>
                <w:sz w:val="26"/>
                <w:szCs w:val="26"/>
              </w:rPr>
              <w:t xml:space="preserve"> директора по УМ</w:t>
            </w:r>
            <w:r w:rsidRPr="00C24009">
              <w:rPr>
                <w:rFonts w:ascii="Times New Roman" w:hAnsi="Times New Roman" w:cs="Times New Roman"/>
                <w:sz w:val="26"/>
                <w:szCs w:val="26"/>
              </w:rPr>
              <w:t>Р</w:t>
            </w:r>
          </w:p>
          <w:p w:rsidR="00BD0741" w:rsidRPr="00C24009" w:rsidRDefault="00D662C6" w:rsidP="00AC3B1E">
            <w:pPr>
              <w:spacing w:after="0" w:line="240" w:lineRule="auto"/>
              <w:rPr>
                <w:rFonts w:ascii="Times New Roman" w:hAnsi="Times New Roman" w:cs="Times New Roman"/>
                <w:sz w:val="26"/>
                <w:szCs w:val="26"/>
              </w:rPr>
            </w:pPr>
            <w:r>
              <w:rPr>
                <w:rFonts w:ascii="Times New Roman" w:hAnsi="Times New Roman" w:cs="Times New Roman"/>
                <w:sz w:val="26"/>
                <w:szCs w:val="26"/>
              </w:rPr>
              <w:t>Классные руководители, старшая вожатая</w:t>
            </w:r>
            <w:r w:rsidR="00AC3B1E">
              <w:rPr>
                <w:rFonts w:ascii="Times New Roman" w:hAnsi="Times New Roman" w:cs="Times New Roman"/>
                <w:sz w:val="26"/>
                <w:szCs w:val="26"/>
              </w:rPr>
              <w:t xml:space="preserve">, </w:t>
            </w:r>
            <w:proofErr w:type="gramStart"/>
            <w:r w:rsidR="00AC3B1E">
              <w:rPr>
                <w:rFonts w:ascii="Times New Roman" w:hAnsi="Times New Roman" w:cs="Times New Roman"/>
                <w:sz w:val="26"/>
                <w:szCs w:val="26"/>
              </w:rPr>
              <w:t>ответственный</w:t>
            </w:r>
            <w:proofErr w:type="gramEnd"/>
            <w:r w:rsidR="00AC3B1E">
              <w:rPr>
                <w:rFonts w:ascii="Times New Roman" w:hAnsi="Times New Roman" w:cs="Times New Roman"/>
                <w:sz w:val="26"/>
                <w:szCs w:val="26"/>
              </w:rPr>
              <w:t xml:space="preserve"> за организацию летнего отдыха</w:t>
            </w:r>
          </w:p>
        </w:tc>
      </w:tr>
      <w:tr w:rsidR="00BD0741" w:rsidRPr="000F15AD" w:rsidTr="0008406C">
        <w:trPr>
          <w:trHeight w:val="1236"/>
        </w:trPr>
        <w:tc>
          <w:tcPr>
            <w:tcW w:w="551" w:type="dxa"/>
            <w:tcBorders>
              <w:bottom w:val="single" w:sz="4" w:space="0" w:color="auto"/>
            </w:tcBorders>
          </w:tcPr>
          <w:p w:rsidR="00BD0741" w:rsidRPr="00C24009" w:rsidRDefault="00BD0741" w:rsidP="00A60DFB">
            <w:pPr>
              <w:spacing w:after="0"/>
              <w:rPr>
                <w:rFonts w:ascii="Times New Roman" w:hAnsi="Times New Roman" w:cs="Times New Roman"/>
                <w:sz w:val="26"/>
                <w:szCs w:val="26"/>
              </w:rPr>
            </w:pPr>
            <w:r>
              <w:rPr>
                <w:rFonts w:ascii="Times New Roman" w:hAnsi="Times New Roman" w:cs="Times New Roman"/>
                <w:sz w:val="26"/>
                <w:szCs w:val="26"/>
              </w:rPr>
              <w:lastRenderedPageBreak/>
              <w:t>2.2</w:t>
            </w:r>
          </w:p>
        </w:tc>
        <w:tc>
          <w:tcPr>
            <w:tcW w:w="3989" w:type="dxa"/>
            <w:tcBorders>
              <w:bottom w:val="single" w:sz="4" w:space="0" w:color="auto"/>
            </w:tcBorders>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 о</w:t>
            </w:r>
            <w:r w:rsidRPr="00C24009">
              <w:rPr>
                <w:rFonts w:ascii="Times New Roman" w:hAnsi="Times New Roman" w:cs="Times New Roman"/>
                <w:sz w:val="26"/>
                <w:szCs w:val="26"/>
              </w:rPr>
              <w:t>тдых</w:t>
            </w:r>
            <w:r>
              <w:rPr>
                <w:rFonts w:ascii="Times New Roman" w:hAnsi="Times New Roman" w:cs="Times New Roman"/>
                <w:sz w:val="26"/>
                <w:szCs w:val="26"/>
              </w:rPr>
              <w:t>а и занятости</w:t>
            </w:r>
            <w:r w:rsidRPr="00C24009">
              <w:rPr>
                <w:rFonts w:ascii="Times New Roman" w:hAnsi="Times New Roman" w:cs="Times New Roman"/>
                <w:sz w:val="26"/>
                <w:szCs w:val="26"/>
              </w:rPr>
              <w:t xml:space="preserve"> в летний период  детей, требующих усиленного контроля со стороны родителей и школы.</w:t>
            </w:r>
          </w:p>
        </w:tc>
        <w:tc>
          <w:tcPr>
            <w:tcW w:w="1664" w:type="dxa"/>
            <w:tcBorders>
              <w:bottom w:val="single" w:sz="4" w:space="0" w:color="auto"/>
            </w:tcBorders>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июнь</w:t>
            </w:r>
            <w:r w:rsidRPr="00C24009">
              <w:rPr>
                <w:rFonts w:ascii="Times New Roman" w:hAnsi="Times New Roman" w:cs="Times New Roman"/>
                <w:sz w:val="26"/>
                <w:szCs w:val="26"/>
              </w:rPr>
              <w:t>- август</w:t>
            </w:r>
          </w:p>
        </w:tc>
        <w:tc>
          <w:tcPr>
            <w:tcW w:w="3299" w:type="dxa"/>
            <w:tcBorders>
              <w:bottom w:val="single" w:sz="4" w:space="0" w:color="auto"/>
            </w:tcBorders>
          </w:tcPr>
          <w:p w:rsidR="00BD0741" w:rsidRPr="00C24009" w:rsidRDefault="00D662C6" w:rsidP="00A60DFB">
            <w:pPr>
              <w:spacing w:after="0"/>
              <w:rPr>
                <w:rFonts w:ascii="Times New Roman" w:hAnsi="Times New Roman" w:cs="Times New Roman"/>
                <w:sz w:val="26"/>
                <w:szCs w:val="26"/>
              </w:rPr>
            </w:pPr>
            <w:proofErr w:type="gramStart"/>
            <w:r>
              <w:rPr>
                <w:rFonts w:ascii="Times New Roman" w:hAnsi="Times New Roman" w:cs="Times New Roman"/>
                <w:sz w:val="26"/>
                <w:szCs w:val="26"/>
              </w:rPr>
              <w:t>Ответственный</w:t>
            </w:r>
            <w:proofErr w:type="gramEnd"/>
            <w:r>
              <w:rPr>
                <w:rFonts w:ascii="Times New Roman" w:hAnsi="Times New Roman" w:cs="Times New Roman"/>
                <w:sz w:val="26"/>
                <w:szCs w:val="26"/>
              </w:rPr>
              <w:t xml:space="preserve"> за организацию летнего отдыха</w:t>
            </w:r>
          </w:p>
        </w:tc>
      </w:tr>
      <w:tr w:rsidR="00BD0741" w:rsidRPr="000F15AD" w:rsidTr="00BD0741">
        <w:trPr>
          <w:trHeight w:val="140"/>
        </w:trPr>
        <w:tc>
          <w:tcPr>
            <w:tcW w:w="551" w:type="dxa"/>
          </w:tcPr>
          <w:p w:rsidR="00BD0741" w:rsidRPr="00C24009" w:rsidRDefault="00BD0741" w:rsidP="00A60DFB">
            <w:pPr>
              <w:spacing w:after="0"/>
              <w:rPr>
                <w:rFonts w:ascii="Times New Roman" w:hAnsi="Times New Roman" w:cs="Times New Roman"/>
                <w:sz w:val="26"/>
                <w:szCs w:val="26"/>
              </w:rPr>
            </w:pPr>
            <w:r w:rsidRPr="00C24009">
              <w:rPr>
                <w:rFonts w:ascii="Times New Roman" w:hAnsi="Times New Roman" w:cs="Times New Roman"/>
                <w:sz w:val="26"/>
                <w:szCs w:val="26"/>
              </w:rPr>
              <w:t>3</w:t>
            </w:r>
          </w:p>
        </w:tc>
        <w:tc>
          <w:tcPr>
            <w:tcW w:w="8952" w:type="dxa"/>
            <w:gridSpan w:val="3"/>
          </w:tcPr>
          <w:p w:rsidR="00BD0741" w:rsidRPr="00C24009" w:rsidRDefault="00BD0741" w:rsidP="00AC3B1E">
            <w:pPr>
              <w:spacing w:after="0" w:line="240" w:lineRule="auto"/>
              <w:jc w:val="center"/>
              <w:rPr>
                <w:rFonts w:ascii="Times New Roman" w:hAnsi="Times New Roman" w:cs="Times New Roman"/>
                <w:b/>
                <w:sz w:val="26"/>
                <w:szCs w:val="26"/>
              </w:rPr>
            </w:pPr>
            <w:r w:rsidRPr="00C24009">
              <w:rPr>
                <w:rFonts w:ascii="Times New Roman" w:hAnsi="Times New Roman" w:cs="Times New Roman"/>
                <w:b/>
                <w:sz w:val="26"/>
                <w:szCs w:val="26"/>
              </w:rPr>
              <w:t>Заключительный этап</w:t>
            </w:r>
          </w:p>
        </w:tc>
      </w:tr>
      <w:tr w:rsidR="00BD0741" w:rsidRPr="000F15AD" w:rsidTr="004821F6">
        <w:trPr>
          <w:trHeight w:val="140"/>
        </w:trPr>
        <w:tc>
          <w:tcPr>
            <w:tcW w:w="551" w:type="dxa"/>
          </w:tcPr>
          <w:p w:rsidR="00BD0741" w:rsidRPr="00C24009" w:rsidRDefault="00AC3B1E" w:rsidP="00A60DFB">
            <w:pPr>
              <w:spacing w:after="0"/>
              <w:rPr>
                <w:rFonts w:ascii="Times New Roman" w:hAnsi="Times New Roman" w:cs="Times New Roman"/>
                <w:sz w:val="26"/>
                <w:szCs w:val="26"/>
              </w:rPr>
            </w:pPr>
            <w:r>
              <w:rPr>
                <w:rFonts w:ascii="Times New Roman" w:hAnsi="Times New Roman" w:cs="Times New Roman"/>
                <w:sz w:val="26"/>
                <w:szCs w:val="26"/>
              </w:rPr>
              <w:t>3.1</w:t>
            </w:r>
          </w:p>
        </w:tc>
        <w:tc>
          <w:tcPr>
            <w:tcW w:w="3989" w:type="dxa"/>
          </w:tcPr>
          <w:p w:rsidR="00BD0741" w:rsidRPr="00C24009" w:rsidRDefault="00BD0741" w:rsidP="00AC3B1E">
            <w:pPr>
              <w:spacing w:after="0" w:line="240" w:lineRule="auto"/>
              <w:rPr>
                <w:rFonts w:ascii="Times New Roman" w:hAnsi="Times New Roman" w:cs="Times New Roman"/>
                <w:sz w:val="26"/>
                <w:szCs w:val="26"/>
              </w:rPr>
            </w:pPr>
            <w:r w:rsidRPr="00C24009">
              <w:rPr>
                <w:rFonts w:ascii="Times New Roman" w:hAnsi="Times New Roman" w:cs="Times New Roman"/>
                <w:sz w:val="26"/>
                <w:szCs w:val="26"/>
              </w:rPr>
              <w:t>Анализ проведен</w:t>
            </w:r>
            <w:r>
              <w:rPr>
                <w:rFonts w:ascii="Times New Roman" w:hAnsi="Times New Roman" w:cs="Times New Roman"/>
                <w:sz w:val="26"/>
                <w:szCs w:val="26"/>
              </w:rPr>
              <w:t xml:space="preserve">ия летней </w:t>
            </w:r>
            <w:r w:rsidR="00AC3B1E">
              <w:rPr>
                <w:rFonts w:ascii="Times New Roman" w:hAnsi="Times New Roman" w:cs="Times New Roman"/>
                <w:sz w:val="26"/>
                <w:szCs w:val="26"/>
              </w:rPr>
              <w:t>программы</w:t>
            </w:r>
          </w:p>
        </w:tc>
        <w:tc>
          <w:tcPr>
            <w:tcW w:w="1664" w:type="dxa"/>
          </w:tcPr>
          <w:p w:rsidR="00BD0741" w:rsidRPr="00C24009" w:rsidRDefault="00AC3B1E"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август-с</w:t>
            </w:r>
            <w:r w:rsidR="00BD0741" w:rsidRPr="00C24009">
              <w:rPr>
                <w:rFonts w:ascii="Times New Roman" w:hAnsi="Times New Roman" w:cs="Times New Roman"/>
                <w:sz w:val="26"/>
                <w:szCs w:val="26"/>
              </w:rPr>
              <w:t>ентябрь</w:t>
            </w:r>
          </w:p>
        </w:tc>
        <w:tc>
          <w:tcPr>
            <w:tcW w:w="3299" w:type="dxa"/>
          </w:tcPr>
          <w:p w:rsidR="00BD0741" w:rsidRPr="00C24009" w:rsidRDefault="00BD0741"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w:t>
            </w:r>
            <w:r w:rsidR="00AC3B1E">
              <w:rPr>
                <w:rFonts w:ascii="Times New Roman" w:hAnsi="Times New Roman" w:cs="Times New Roman"/>
                <w:sz w:val="26"/>
                <w:szCs w:val="26"/>
              </w:rPr>
              <w:t xml:space="preserve"> директора по ВР, старшая вожатая</w:t>
            </w:r>
          </w:p>
          <w:p w:rsidR="00BD0741" w:rsidRPr="00C24009" w:rsidRDefault="00BD0741" w:rsidP="00A60DFB">
            <w:pPr>
              <w:spacing w:after="0"/>
              <w:rPr>
                <w:rFonts w:ascii="Times New Roman" w:hAnsi="Times New Roman" w:cs="Times New Roman"/>
                <w:sz w:val="26"/>
                <w:szCs w:val="26"/>
              </w:rPr>
            </w:pPr>
          </w:p>
        </w:tc>
      </w:tr>
      <w:tr w:rsidR="00AC3B1E" w:rsidRPr="000F15AD" w:rsidTr="004821F6">
        <w:trPr>
          <w:trHeight w:val="140"/>
        </w:trPr>
        <w:tc>
          <w:tcPr>
            <w:tcW w:w="551" w:type="dxa"/>
          </w:tcPr>
          <w:p w:rsidR="00AC3B1E" w:rsidRPr="00C24009" w:rsidRDefault="00AC3B1E" w:rsidP="00A60DFB">
            <w:pPr>
              <w:spacing w:after="0"/>
              <w:rPr>
                <w:rFonts w:ascii="Times New Roman" w:hAnsi="Times New Roman" w:cs="Times New Roman"/>
                <w:sz w:val="26"/>
                <w:szCs w:val="26"/>
              </w:rPr>
            </w:pPr>
            <w:r>
              <w:rPr>
                <w:rFonts w:ascii="Times New Roman" w:hAnsi="Times New Roman" w:cs="Times New Roman"/>
                <w:sz w:val="26"/>
                <w:szCs w:val="26"/>
              </w:rPr>
              <w:t>3.2</w:t>
            </w:r>
          </w:p>
        </w:tc>
        <w:tc>
          <w:tcPr>
            <w:tcW w:w="3989" w:type="dxa"/>
          </w:tcPr>
          <w:p w:rsidR="00AC3B1E" w:rsidRPr="00C24009" w:rsidRDefault="00AC3B1E" w:rsidP="00AC3B1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Педагогический совет «Итоги летней оздоровительной кампании». </w:t>
            </w:r>
            <w:r w:rsidRPr="00C24009">
              <w:rPr>
                <w:rFonts w:ascii="Times New Roman" w:hAnsi="Times New Roman" w:cs="Times New Roman"/>
                <w:sz w:val="26"/>
                <w:szCs w:val="26"/>
              </w:rPr>
              <w:t>Определение задач на следующий год.</w:t>
            </w:r>
          </w:p>
        </w:tc>
        <w:tc>
          <w:tcPr>
            <w:tcW w:w="1664" w:type="dxa"/>
          </w:tcPr>
          <w:p w:rsidR="00AC3B1E" w:rsidRDefault="00AC3B1E" w:rsidP="00A60DFB">
            <w:pPr>
              <w:spacing w:after="0" w:line="240" w:lineRule="auto"/>
              <w:rPr>
                <w:rFonts w:ascii="Times New Roman" w:hAnsi="Times New Roman" w:cs="Times New Roman"/>
                <w:sz w:val="26"/>
                <w:szCs w:val="26"/>
              </w:rPr>
            </w:pPr>
          </w:p>
        </w:tc>
        <w:tc>
          <w:tcPr>
            <w:tcW w:w="3299" w:type="dxa"/>
          </w:tcPr>
          <w:p w:rsidR="00AC3B1E" w:rsidRDefault="00AC3B1E" w:rsidP="00A60DFB">
            <w:pPr>
              <w:spacing w:after="0" w:line="240" w:lineRule="auto"/>
              <w:rPr>
                <w:rFonts w:ascii="Times New Roman" w:hAnsi="Times New Roman" w:cs="Times New Roman"/>
                <w:sz w:val="26"/>
                <w:szCs w:val="26"/>
              </w:rPr>
            </w:pPr>
            <w:r>
              <w:rPr>
                <w:rFonts w:ascii="Times New Roman" w:hAnsi="Times New Roman" w:cs="Times New Roman"/>
                <w:sz w:val="26"/>
                <w:szCs w:val="26"/>
              </w:rPr>
              <w:t>Директор школы</w:t>
            </w:r>
          </w:p>
        </w:tc>
      </w:tr>
    </w:tbl>
    <w:p w:rsidR="00AC3B1E" w:rsidRDefault="00AC3B1E" w:rsidP="00AC3B1E">
      <w:pPr>
        <w:tabs>
          <w:tab w:val="left" w:pos="1095"/>
        </w:tabs>
        <w:rPr>
          <w:rFonts w:ascii="Times New Roman" w:hAnsi="Times New Roman" w:cs="Times New Roman"/>
          <w:sz w:val="28"/>
          <w:szCs w:val="28"/>
          <w:lang w:eastAsia="ru-RU"/>
        </w:rPr>
      </w:pPr>
    </w:p>
    <w:p w:rsidR="00AC3B1E" w:rsidRPr="007E4BD0" w:rsidRDefault="00AC3B1E" w:rsidP="00D26811">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8</w:t>
      </w:r>
      <w:r w:rsidRPr="00485561">
        <w:rPr>
          <w:rFonts w:ascii="Times New Roman" w:hAnsi="Times New Roman" w:cs="Times New Roman"/>
          <w:b/>
          <w:bCs/>
          <w:iCs/>
          <w:sz w:val="28"/>
          <w:szCs w:val="28"/>
        </w:rPr>
        <w:t>.Материально-техническое обеспечение</w:t>
      </w:r>
    </w:p>
    <w:tbl>
      <w:tblPr>
        <w:tblpPr w:leftFromText="180" w:rightFromText="180" w:vertAnchor="text" w:horzAnchor="margin" w:tblpY="34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784"/>
      </w:tblGrid>
      <w:tr w:rsidR="00AC3B1E" w:rsidRPr="0073034D" w:rsidTr="00A60DFB">
        <w:tc>
          <w:tcPr>
            <w:tcW w:w="2538" w:type="dxa"/>
          </w:tcPr>
          <w:p w:rsidR="00AC3B1E" w:rsidRPr="000D3D17" w:rsidRDefault="00AC3B1E" w:rsidP="00A60DFB">
            <w:pPr>
              <w:tabs>
                <w:tab w:val="left" w:pos="2278"/>
              </w:tabs>
              <w:spacing w:after="0" w:line="240" w:lineRule="auto"/>
              <w:ind w:firstLine="317"/>
              <w:rPr>
                <w:rFonts w:ascii="Times New Roman" w:hAnsi="Times New Roman" w:cs="Times New Roman"/>
                <w:b/>
                <w:sz w:val="28"/>
                <w:szCs w:val="28"/>
              </w:rPr>
            </w:pPr>
            <w:r w:rsidRPr="000D3D17">
              <w:rPr>
                <w:rFonts w:ascii="Times New Roman" w:hAnsi="Times New Roman" w:cs="Times New Roman"/>
                <w:b/>
                <w:sz w:val="28"/>
                <w:szCs w:val="28"/>
              </w:rPr>
              <w:t>Наименование</w:t>
            </w:r>
          </w:p>
        </w:tc>
        <w:tc>
          <w:tcPr>
            <w:tcW w:w="6784" w:type="dxa"/>
          </w:tcPr>
          <w:p w:rsidR="00AC3B1E" w:rsidRPr="000D3D17" w:rsidRDefault="00AC3B1E" w:rsidP="00A60DFB">
            <w:pPr>
              <w:spacing w:after="0" w:line="240" w:lineRule="auto"/>
              <w:ind w:left="426" w:right="568" w:firstLine="425"/>
              <w:jc w:val="center"/>
              <w:rPr>
                <w:rFonts w:ascii="Times New Roman" w:hAnsi="Times New Roman" w:cs="Times New Roman"/>
                <w:b/>
                <w:sz w:val="28"/>
                <w:szCs w:val="28"/>
              </w:rPr>
            </w:pPr>
            <w:r w:rsidRPr="000D3D17">
              <w:rPr>
                <w:rFonts w:ascii="Times New Roman" w:hAnsi="Times New Roman" w:cs="Times New Roman"/>
                <w:b/>
                <w:sz w:val="28"/>
                <w:szCs w:val="28"/>
              </w:rPr>
              <w:t>Применение</w:t>
            </w:r>
          </w:p>
        </w:tc>
      </w:tr>
      <w:tr w:rsidR="00AC3B1E" w:rsidRPr="0073034D" w:rsidTr="00A60DFB">
        <w:tc>
          <w:tcPr>
            <w:tcW w:w="2538" w:type="dxa"/>
          </w:tcPr>
          <w:p w:rsidR="00AC3B1E" w:rsidRPr="000D3D17" w:rsidRDefault="00AC3B1E" w:rsidP="00A60DFB">
            <w:pPr>
              <w:spacing w:after="0" w:line="240" w:lineRule="auto"/>
              <w:ind w:right="-24"/>
              <w:rPr>
                <w:rFonts w:ascii="Times New Roman" w:hAnsi="Times New Roman" w:cs="Times New Roman"/>
                <w:b/>
                <w:sz w:val="28"/>
                <w:szCs w:val="28"/>
              </w:rPr>
            </w:pPr>
            <w:r w:rsidRPr="000D3D17">
              <w:rPr>
                <w:rFonts w:ascii="Times New Roman" w:hAnsi="Times New Roman" w:cs="Times New Roman"/>
                <w:b/>
                <w:sz w:val="28"/>
                <w:szCs w:val="28"/>
              </w:rPr>
              <w:t>Спортивная площадка</w:t>
            </w:r>
          </w:p>
        </w:tc>
        <w:tc>
          <w:tcPr>
            <w:tcW w:w="6784" w:type="dxa"/>
          </w:tcPr>
          <w:p w:rsidR="00AC3B1E" w:rsidRPr="000D3D17" w:rsidRDefault="00AC3B1E" w:rsidP="00A60DFB">
            <w:pPr>
              <w:spacing w:after="0" w:line="240" w:lineRule="auto"/>
              <w:ind w:left="34" w:right="65"/>
              <w:jc w:val="both"/>
              <w:rPr>
                <w:rFonts w:ascii="Times New Roman" w:hAnsi="Times New Roman" w:cs="Times New Roman"/>
                <w:sz w:val="28"/>
                <w:szCs w:val="28"/>
              </w:rPr>
            </w:pPr>
            <w:r w:rsidRPr="000D3D17">
              <w:rPr>
                <w:rFonts w:ascii="Times New Roman" w:hAnsi="Times New Roman" w:cs="Times New Roman"/>
                <w:sz w:val="28"/>
                <w:szCs w:val="28"/>
              </w:rPr>
              <w:t xml:space="preserve">Проведение </w:t>
            </w:r>
            <w:r>
              <w:rPr>
                <w:rFonts w:ascii="Times New Roman" w:hAnsi="Times New Roman" w:cs="Times New Roman"/>
                <w:sz w:val="28"/>
                <w:szCs w:val="28"/>
              </w:rPr>
              <w:t>спортивных и подвижных игр, спартакиад и соревнований.</w:t>
            </w:r>
          </w:p>
        </w:tc>
      </w:tr>
      <w:tr w:rsidR="00AC3B1E" w:rsidRPr="0073034D" w:rsidTr="00A60DFB">
        <w:tc>
          <w:tcPr>
            <w:tcW w:w="2538" w:type="dxa"/>
          </w:tcPr>
          <w:p w:rsidR="00AC3B1E" w:rsidRPr="000D3D17" w:rsidRDefault="00AC3B1E" w:rsidP="00A60DFB">
            <w:pPr>
              <w:spacing w:after="0" w:line="240" w:lineRule="auto"/>
              <w:ind w:right="-24"/>
              <w:rPr>
                <w:rFonts w:ascii="Times New Roman" w:hAnsi="Times New Roman" w:cs="Times New Roman"/>
                <w:b/>
                <w:sz w:val="28"/>
                <w:szCs w:val="28"/>
              </w:rPr>
            </w:pPr>
            <w:r>
              <w:rPr>
                <w:rFonts w:ascii="Times New Roman" w:hAnsi="Times New Roman" w:cs="Times New Roman"/>
                <w:b/>
                <w:sz w:val="28"/>
                <w:szCs w:val="28"/>
              </w:rPr>
              <w:t>Школьные клумбы</w:t>
            </w:r>
          </w:p>
        </w:tc>
        <w:tc>
          <w:tcPr>
            <w:tcW w:w="6784" w:type="dxa"/>
          </w:tcPr>
          <w:p w:rsidR="00AC3B1E" w:rsidRPr="000D3D17" w:rsidRDefault="00AC3B1E" w:rsidP="00A60DFB">
            <w:pPr>
              <w:spacing w:after="0" w:line="240" w:lineRule="auto"/>
              <w:ind w:left="34" w:right="65"/>
              <w:jc w:val="both"/>
              <w:rPr>
                <w:rFonts w:ascii="Times New Roman" w:hAnsi="Times New Roman" w:cs="Times New Roman"/>
                <w:sz w:val="28"/>
                <w:szCs w:val="28"/>
              </w:rPr>
            </w:pPr>
            <w:r>
              <w:rPr>
                <w:rFonts w:ascii="Times New Roman" w:hAnsi="Times New Roman" w:cs="Times New Roman"/>
                <w:sz w:val="28"/>
                <w:szCs w:val="28"/>
              </w:rPr>
              <w:t>Проведение прополки и обработки участков. Уход за цветами, полив растений.</w:t>
            </w:r>
          </w:p>
        </w:tc>
      </w:tr>
      <w:tr w:rsidR="00AC3B1E" w:rsidRPr="0073034D" w:rsidTr="00A60DFB">
        <w:tc>
          <w:tcPr>
            <w:tcW w:w="2538" w:type="dxa"/>
          </w:tcPr>
          <w:p w:rsidR="00AC3B1E" w:rsidRDefault="00AC3B1E" w:rsidP="00A60DFB">
            <w:pPr>
              <w:spacing w:after="0" w:line="240" w:lineRule="auto"/>
              <w:ind w:right="-24"/>
              <w:rPr>
                <w:rFonts w:ascii="Times New Roman" w:hAnsi="Times New Roman" w:cs="Times New Roman"/>
                <w:b/>
                <w:sz w:val="28"/>
                <w:szCs w:val="28"/>
              </w:rPr>
            </w:pPr>
            <w:r>
              <w:rPr>
                <w:rFonts w:ascii="Times New Roman" w:hAnsi="Times New Roman" w:cs="Times New Roman"/>
                <w:b/>
                <w:sz w:val="28"/>
                <w:szCs w:val="28"/>
              </w:rPr>
              <w:t>Инвентарь</w:t>
            </w:r>
          </w:p>
        </w:tc>
        <w:tc>
          <w:tcPr>
            <w:tcW w:w="6784" w:type="dxa"/>
          </w:tcPr>
          <w:p w:rsidR="00AC3B1E" w:rsidRDefault="00AC3B1E" w:rsidP="00A60DFB">
            <w:pPr>
              <w:spacing w:after="0" w:line="240" w:lineRule="auto"/>
              <w:ind w:left="34" w:right="65"/>
              <w:jc w:val="both"/>
              <w:rPr>
                <w:rFonts w:ascii="Times New Roman" w:hAnsi="Times New Roman" w:cs="Times New Roman"/>
                <w:sz w:val="28"/>
                <w:szCs w:val="28"/>
              </w:rPr>
            </w:pPr>
            <w:r>
              <w:rPr>
                <w:rFonts w:ascii="Times New Roman" w:hAnsi="Times New Roman" w:cs="Times New Roman"/>
                <w:sz w:val="28"/>
                <w:szCs w:val="28"/>
              </w:rPr>
              <w:t>Лопаты для перекапывания почвы, тяпки для рыхления земли, ведра для полива растений.</w:t>
            </w:r>
          </w:p>
        </w:tc>
      </w:tr>
      <w:tr w:rsidR="00AC3B1E" w:rsidRPr="0073034D" w:rsidTr="00A60DFB">
        <w:tc>
          <w:tcPr>
            <w:tcW w:w="2538" w:type="dxa"/>
          </w:tcPr>
          <w:p w:rsidR="00AC3B1E" w:rsidRPr="000D3D17" w:rsidRDefault="00AC3B1E" w:rsidP="00A60DFB">
            <w:pPr>
              <w:spacing w:after="0" w:line="240" w:lineRule="auto"/>
              <w:ind w:right="-24"/>
              <w:rPr>
                <w:rFonts w:ascii="Times New Roman" w:hAnsi="Times New Roman" w:cs="Times New Roman"/>
                <w:b/>
                <w:sz w:val="28"/>
                <w:szCs w:val="28"/>
              </w:rPr>
            </w:pPr>
            <w:r w:rsidRPr="000D3D17">
              <w:rPr>
                <w:rFonts w:ascii="Times New Roman" w:hAnsi="Times New Roman" w:cs="Times New Roman"/>
                <w:b/>
                <w:sz w:val="28"/>
                <w:szCs w:val="28"/>
              </w:rPr>
              <w:t>Расходные материалы</w:t>
            </w:r>
          </w:p>
        </w:tc>
        <w:tc>
          <w:tcPr>
            <w:tcW w:w="6784" w:type="dxa"/>
          </w:tcPr>
          <w:p w:rsidR="00AC3B1E" w:rsidRPr="000D3D17" w:rsidRDefault="00AC3B1E" w:rsidP="00A60DFB">
            <w:pPr>
              <w:spacing w:after="0" w:line="240" w:lineRule="auto"/>
              <w:ind w:left="34" w:right="65"/>
              <w:jc w:val="both"/>
              <w:rPr>
                <w:rFonts w:ascii="Times New Roman" w:hAnsi="Times New Roman" w:cs="Times New Roman"/>
                <w:sz w:val="28"/>
                <w:szCs w:val="28"/>
              </w:rPr>
            </w:pPr>
            <w:r w:rsidRPr="000D3D17">
              <w:rPr>
                <w:rFonts w:ascii="Times New Roman" w:hAnsi="Times New Roman" w:cs="Times New Roman"/>
                <w:sz w:val="28"/>
                <w:szCs w:val="28"/>
              </w:rPr>
              <w:t>Канцтовары, грамоты, воздушные шары, бумага и др.</w:t>
            </w:r>
          </w:p>
        </w:tc>
      </w:tr>
      <w:tr w:rsidR="00AC3B1E" w:rsidRPr="0073034D" w:rsidTr="00A60DFB">
        <w:tc>
          <w:tcPr>
            <w:tcW w:w="2538" w:type="dxa"/>
          </w:tcPr>
          <w:p w:rsidR="00AC3B1E" w:rsidRPr="000D3D17" w:rsidRDefault="00AC3B1E" w:rsidP="00A60DFB">
            <w:pPr>
              <w:spacing w:after="0" w:line="240" w:lineRule="auto"/>
              <w:ind w:right="-24"/>
              <w:rPr>
                <w:rFonts w:ascii="Times New Roman" w:hAnsi="Times New Roman" w:cs="Times New Roman"/>
                <w:b/>
                <w:sz w:val="28"/>
                <w:szCs w:val="28"/>
              </w:rPr>
            </w:pPr>
            <w:r>
              <w:rPr>
                <w:rFonts w:ascii="Times New Roman" w:hAnsi="Times New Roman" w:cs="Times New Roman"/>
                <w:b/>
                <w:sz w:val="28"/>
                <w:szCs w:val="28"/>
              </w:rPr>
              <w:t>Школьные рекреации (стенды)</w:t>
            </w:r>
          </w:p>
        </w:tc>
        <w:tc>
          <w:tcPr>
            <w:tcW w:w="6784" w:type="dxa"/>
          </w:tcPr>
          <w:p w:rsidR="00AC3B1E" w:rsidRPr="000D3D17" w:rsidRDefault="00AC3B1E" w:rsidP="00A60DFB">
            <w:pPr>
              <w:spacing w:after="0" w:line="240" w:lineRule="auto"/>
              <w:ind w:left="34" w:right="65"/>
              <w:jc w:val="both"/>
              <w:rPr>
                <w:rFonts w:ascii="Times New Roman" w:hAnsi="Times New Roman" w:cs="Times New Roman"/>
                <w:sz w:val="28"/>
                <w:szCs w:val="28"/>
              </w:rPr>
            </w:pPr>
            <w:r>
              <w:rPr>
                <w:rFonts w:ascii="Times New Roman" w:hAnsi="Times New Roman" w:cs="Times New Roman"/>
                <w:sz w:val="28"/>
                <w:szCs w:val="28"/>
              </w:rPr>
              <w:t>Проведение конкурсов рисунков, плакатов, выпуск  газет на  экологическую, патриотическую  темы,по формированию ЗОЖ.</w:t>
            </w:r>
          </w:p>
        </w:tc>
      </w:tr>
    </w:tbl>
    <w:p w:rsidR="00AC3B1E" w:rsidRPr="00A636B8" w:rsidRDefault="00AC3B1E" w:rsidP="00AC3B1E">
      <w:pPr>
        <w:rPr>
          <w:b/>
          <w:sz w:val="28"/>
          <w:szCs w:val="28"/>
        </w:rPr>
      </w:pPr>
    </w:p>
    <w:p w:rsidR="00BC5BB4" w:rsidRDefault="00BC5BB4" w:rsidP="00D26811">
      <w:pPr>
        <w:spacing w:after="0"/>
        <w:jc w:val="center"/>
        <w:rPr>
          <w:rFonts w:ascii="Times New Roman" w:hAnsi="Times New Roman" w:cs="Times New Roman"/>
          <w:b/>
          <w:sz w:val="28"/>
          <w:szCs w:val="28"/>
        </w:rPr>
      </w:pPr>
    </w:p>
    <w:p w:rsidR="00AC3B1E" w:rsidRDefault="00AC3B1E" w:rsidP="00D26811">
      <w:pPr>
        <w:spacing w:after="0"/>
        <w:jc w:val="center"/>
        <w:rPr>
          <w:rFonts w:ascii="Times New Roman" w:hAnsi="Times New Roman" w:cs="Times New Roman"/>
          <w:b/>
          <w:sz w:val="28"/>
          <w:szCs w:val="24"/>
        </w:rPr>
      </w:pPr>
      <w:r w:rsidRPr="007A2CAC">
        <w:rPr>
          <w:rFonts w:ascii="Times New Roman" w:hAnsi="Times New Roman" w:cs="Times New Roman"/>
          <w:b/>
          <w:sz w:val="28"/>
          <w:szCs w:val="28"/>
        </w:rPr>
        <w:lastRenderedPageBreak/>
        <w:t xml:space="preserve">9. </w:t>
      </w:r>
      <w:r w:rsidRPr="00613E8B">
        <w:rPr>
          <w:rFonts w:ascii="Times New Roman" w:hAnsi="Times New Roman" w:cs="Times New Roman"/>
          <w:b/>
          <w:sz w:val="28"/>
          <w:szCs w:val="24"/>
        </w:rPr>
        <w:t xml:space="preserve"> Условия реализации</w:t>
      </w:r>
    </w:p>
    <w:p w:rsidR="00AC3B1E" w:rsidRPr="005715B5" w:rsidRDefault="00AC3B1E" w:rsidP="00D26811">
      <w:pPr>
        <w:spacing w:after="0" w:line="360" w:lineRule="auto"/>
        <w:jc w:val="both"/>
        <w:rPr>
          <w:rFonts w:ascii="Times New Roman" w:hAnsi="Times New Roman" w:cs="Times New Roman"/>
          <w:sz w:val="28"/>
          <w:u w:val="single"/>
        </w:rPr>
      </w:pPr>
      <w:r w:rsidRPr="005715B5">
        <w:rPr>
          <w:rFonts w:ascii="Times New Roman" w:hAnsi="Times New Roman" w:cs="Times New Roman"/>
          <w:sz w:val="28"/>
          <w:u w:val="single"/>
        </w:rPr>
        <w:t>9.1. Нормативно-правовая база</w:t>
      </w:r>
    </w:p>
    <w:p w:rsidR="00AC3B1E" w:rsidRPr="008F59AD" w:rsidRDefault="00AC3B1E" w:rsidP="00D26811">
      <w:pPr>
        <w:pStyle w:val="a6"/>
        <w:spacing w:line="360" w:lineRule="auto"/>
        <w:jc w:val="both"/>
        <w:rPr>
          <w:sz w:val="28"/>
        </w:rPr>
      </w:pPr>
      <w:r w:rsidRPr="008F59AD">
        <w:rPr>
          <w:sz w:val="28"/>
        </w:rPr>
        <w:t>Программа разработана с учётом следующих законодательных  нормативно – правовых документов:</w:t>
      </w:r>
    </w:p>
    <w:p w:rsidR="00AC3B1E" w:rsidRDefault="00AC3B1E" w:rsidP="00D26811">
      <w:pPr>
        <w:pStyle w:val="1"/>
        <w:numPr>
          <w:ilvl w:val="0"/>
          <w:numId w:val="10"/>
        </w:numPr>
        <w:spacing w:line="360" w:lineRule="auto"/>
        <w:jc w:val="both"/>
        <w:rPr>
          <w:rFonts w:ascii="Times New Roman" w:hAnsi="Times New Roman"/>
          <w:sz w:val="28"/>
          <w:szCs w:val="28"/>
        </w:rPr>
      </w:pPr>
      <w:r w:rsidRPr="00D5743A">
        <w:rPr>
          <w:rFonts w:ascii="Times New Roman" w:hAnsi="Times New Roman"/>
          <w:sz w:val="28"/>
          <w:szCs w:val="28"/>
        </w:rPr>
        <w:t>Конституция  РФ;</w:t>
      </w:r>
    </w:p>
    <w:p w:rsidR="00AC3B1E" w:rsidRPr="00D5743A" w:rsidRDefault="00AC3B1E" w:rsidP="00D26811">
      <w:pPr>
        <w:pStyle w:val="1"/>
        <w:numPr>
          <w:ilvl w:val="0"/>
          <w:numId w:val="10"/>
        </w:numPr>
        <w:spacing w:line="360" w:lineRule="auto"/>
        <w:jc w:val="both"/>
        <w:rPr>
          <w:rFonts w:ascii="Times New Roman" w:hAnsi="Times New Roman"/>
          <w:sz w:val="28"/>
          <w:szCs w:val="28"/>
        </w:rPr>
      </w:pPr>
      <w:r w:rsidRPr="00D5743A">
        <w:rPr>
          <w:rFonts w:ascii="Times New Roman" w:hAnsi="Times New Roman"/>
          <w:sz w:val="28"/>
          <w:szCs w:val="28"/>
        </w:rPr>
        <w:t>Конвенция  ООН о правах ребенка;</w:t>
      </w:r>
    </w:p>
    <w:p w:rsidR="00AC3B1E" w:rsidRDefault="00AC3B1E" w:rsidP="00D26811">
      <w:pPr>
        <w:pStyle w:val="1"/>
        <w:numPr>
          <w:ilvl w:val="0"/>
          <w:numId w:val="10"/>
        </w:numPr>
        <w:tabs>
          <w:tab w:val="num" w:pos="1080"/>
        </w:tabs>
        <w:spacing w:line="360" w:lineRule="auto"/>
        <w:jc w:val="both"/>
        <w:rPr>
          <w:rFonts w:ascii="Times New Roman" w:hAnsi="Times New Roman"/>
          <w:sz w:val="28"/>
          <w:szCs w:val="28"/>
        </w:rPr>
      </w:pPr>
      <w:r>
        <w:rPr>
          <w:rFonts w:ascii="Times New Roman" w:hAnsi="Times New Roman"/>
          <w:sz w:val="28"/>
          <w:szCs w:val="28"/>
        </w:rPr>
        <w:t>Федеральный закон от 29.12.2012 № 273-ФЗ (ред. от 03.02.2014) "Об образовании в Российской Федерации"</w:t>
      </w:r>
    </w:p>
    <w:p w:rsidR="00AC3B1E" w:rsidRPr="00AE5CE2" w:rsidRDefault="00AC3B1E" w:rsidP="00D26811">
      <w:pPr>
        <w:pStyle w:val="1"/>
        <w:numPr>
          <w:ilvl w:val="0"/>
          <w:numId w:val="10"/>
        </w:numPr>
        <w:spacing w:line="360" w:lineRule="auto"/>
        <w:rPr>
          <w:rFonts w:ascii="Times New Roman" w:hAnsi="Times New Roman"/>
          <w:sz w:val="28"/>
          <w:szCs w:val="28"/>
        </w:rPr>
      </w:pPr>
      <w:r w:rsidRPr="00D5743A">
        <w:rPr>
          <w:rFonts w:ascii="Times New Roman" w:hAnsi="Times New Roman"/>
          <w:sz w:val="28"/>
          <w:szCs w:val="28"/>
        </w:rPr>
        <w:t xml:space="preserve">Федеральный закон  «Об основных гарантиях прав ребенка в </w:t>
      </w:r>
      <w:r w:rsidRPr="00AE5CE2">
        <w:rPr>
          <w:rFonts w:ascii="Times New Roman" w:hAnsi="Times New Roman"/>
          <w:sz w:val="28"/>
          <w:szCs w:val="28"/>
        </w:rPr>
        <w:t>Российской Федерации» от 24.07.98 г. № 124-Ф3</w:t>
      </w:r>
    </w:p>
    <w:p w:rsidR="00AC3B1E" w:rsidRPr="00613E8B" w:rsidRDefault="00AC3B1E" w:rsidP="00D26811">
      <w:pPr>
        <w:spacing w:after="0" w:line="360" w:lineRule="auto"/>
        <w:rPr>
          <w:rFonts w:ascii="Times New Roman" w:hAnsi="Times New Roman" w:cs="Times New Roman"/>
          <w:b/>
          <w:sz w:val="28"/>
          <w:szCs w:val="24"/>
        </w:rPr>
      </w:pPr>
    </w:p>
    <w:p w:rsidR="00906F36" w:rsidRDefault="00AC3B1E" w:rsidP="00906F36">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9</w:t>
      </w:r>
      <w:r w:rsidRPr="00C24009">
        <w:rPr>
          <w:rFonts w:ascii="Times New Roman" w:hAnsi="Times New Roman" w:cs="Times New Roman"/>
          <w:sz w:val="28"/>
          <w:szCs w:val="28"/>
          <w:u w:val="single"/>
        </w:rPr>
        <w:t>.</w:t>
      </w:r>
      <w:r>
        <w:rPr>
          <w:rFonts w:ascii="Times New Roman" w:hAnsi="Times New Roman" w:cs="Times New Roman"/>
          <w:sz w:val="28"/>
          <w:szCs w:val="28"/>
          <w:u w:val="single"/>
        </w:rPr>
        <w:t xml:space="preserve">2   </w:t>
      </w:r>
      <w:r w:rsidRPr="00C24009">
        <w:rPr>
          <w:rFonts w:ascii="Times New Roman" w:hAnsi="Times New Roman" w:cs="Times New Roman"/>
          <w:sz w:val="28"/>
          <w:szCs w:val="28"/>
          <w:u w:val="single"/>
        </w:rPr>
        <w:t>Кадровое обеспечение программы.</w:t>
      </w:r>
    </w:p>
    <w:p w:rsidR="00AC3B1E" w:rsidRPr="00906F36" w:rsidRDefault="00AC3B1E" w:rsidP="001102CD">
      <w:pPr>
        <w:spacing w:after="0" w:line="360" w:lineRule="auto"/>
        <w:ind w:firstLine="708"/>
        <w:jc w:val="both"/>
        <w:rPr>
          <w:rFonts w:ascii="Times New Roman" w:hAnsi="Times New Roman" w:cs="Times New Roman"/>
          <w:sz w:val="28"/>
          <w:szCs w:val="28"/>
          <w:u w:val="single"/>
        </w:rPr>
      </w:pPr>
      <w:r w:rsidRPr="00C24009">
        <w:rPr>
          <w:rFonts w:ascii="Times New Roman" w:hAnsi="Times New Roman" w:cs="Times New Roman"/>
          <w:sz w:val="28"/>
          <w:szCs w:val="28"/>
        </w:rPr>
        <w:t>Социально-педагогическое сопровождение летней оздоровительной компании ос</w:t>
      </w:r>
      <w:r>
        <w:rPr>
          <w:rFonts w:ascii="Times New Roman" w:hAnsi="Times New Roman" w:cs="Times New Roman"/>
          <w:sz w:val="28"/>
          <w:szCs w:val="28"/>
        </w:rPr>
        <w:t>уществляется педагогами-предметниками, про</w:t>
      </w:r>
      <w:r w:rsidR="004879AE">
        <w:rPr>
          <w:rFonts w:ascii="Times New Roman" w:hAnsi="Times New Roman" w:cs="Times New Roman"/>
          <w:sz w:val="28"/>
          <w:szCs w:val="28"/>
        </w:rPr>
        <w:t>фильных объединений,</w:t>
      </w:r>
      <w:r w:rsidR="001102CD">
        <w:rPr>
          <w:rFonts w:ascii="Times New Roman" w:hAnsi="Times New Roman" w:cs="Times New Roman"/>
          <w:sz w:val="28"/>
          <w:szCs w:val="28"/>
        </w:rPr>
        <w:t xml:space="preserve"> </w:t>
      </w:r>
      <w:r w:rsidR="004879AE">
        <w:rPr>
          <w:rFonts w:ascii="Times New Roman" w:hAnsi="Times New Roman" w:cs="Times New Roman"/>
          <w:sz w:val="28"/>
          <w:szCs w:val="28"/>
        </w:rPr>
        <w:t>педагогами</w:t>
      </w:r>
      <w:r w:rsidRPr="00C24009">
        <w:rPr>
          <w:rFonts w:ascii="Times New Roman" w:hAnsi="Times New Roman" w:cs="Times New Roman"/>
          <w:sz w:val="28"/>
          <w:szCs w:val="28"/>
        </w:rPr>
        <w:t>, педагогом-психо</w:t>
      </w:r>
      <w:r>
        <w:rPr>
          <w:rFonts w:ascii="Times New Roman" w:hAnsi="Times New Roman" w:cs="Times New Roman"/>
          <w:sz w:val="28"/>
          <w:szCs w:val="28"/>
        </w:rPr>
        <w:t>логом, классными руководителями и</w:t>
      </w:r>
      <w:r w:rsidRPr="00C24009">
        <w:rPr>
          <w:rFonts w:ascii="Times New Roman" w:hAnsi="Times New Roman" w:cs="Times New Roman"/>
          <w:sz w:val="28"/>
          <w:szCs w:val="28"/>
        </w:rPr>
        <w:t xml:space="preserve"> представителями администрации школы.</w:t>
      </w:r>
      <w:r w:rsidR="001102CD">
        <w:rPr>
          <w:rFonts w:ascii="Times New Roman" w:hAnsi="Times New Roman" w:cs="Times New Roman"/>
          <w:sz w:val="28"/>
          <w:szCs w:val="28"/>
        </w:rPr>
        <w:t xml:space="preserve"> </w:t>
      </w:r>
      <w:bookmarkStart w:id="0" w:name="_GoBack"/>
      <w:bookmarkEnd w:id="0"/>
      <w:r w:rsidRPr="00C13A83">
        <w:rPr>
          <w:rFonts w:ascii="Times New Roman" w:eastAsia="Times New Roman" w:hAnsi="Times New Roman" w:cs="Times New Roman"/>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w:t>
      </w:r>
      <w:r w:rsidRPr="00C13A83">
        <w:rPr>
          <w:rFonts w:ascii="Times New Roman" w:eastAsia="Times New Roman" w:hAnsi="Times New Roman"/>
          <w:sz w:val="28"/>
          <w:szCs w:val="28"/>
        </w:rPr>
        <w:t xml:space="preserve"> различные формы работы летом. Педагоги  несу</w:t>
      </w:r>
      <w:r w:rsidRPr="00C13A83">
        <w:rPr>
          <w:rFonts w:ascii="Times New Roman" w:eastAsia="Times New Roman" w:hAnsi="Times New Roman" w:cs="Times New Roman"/>
          <w:sz w:val="28"/>
          <w:szCs w:val="28"/>
        </w:rPr>
        <w:t xml:space="preserve">т ответственность за жизнь и здоровье детей, соблюдение распорядка дня, норм санитарной и пожарной безопасности, организацию и содержание оздоровительно - воспитательной и досуговой деятельности, работу органов самоуправления и проведение досуговых </w:t>
      </w:r>
      <w:r>
        <w:rPr>
          <w:rFonts w:ascii="Times New Roman" w:eastAsia="Times New Roman" w:hAnsi="Times New Roman"/>
          <w:sz w:val="28"/>
          <w:szCs w:val="28"/>
        </w:rPr>
        <w:t>мероприятий в рамках  программы, анализируют деятельность школьников</w:t>
      </w:r>
      <w:r w:rsidRPr="00C13A83">
        <w:rPr>
          <w:rFonts w:ascii="Times New Roman" w:eastAsia="Times New Roman" w:hAnsi="Times New Roman" w:cs="Times New Roman"/>
          <w:sz w:val="28"/>
          <w:szCs w:val="28"/>
        </w:rPr>
        <w:t xml:space="preserve">. </w:t>
      </w:r>
    </w:p>
    <w:p w:rsidR="00D26811" w:rsidRDefault="00D26811" w:rsidP="00D26811">
      <w:pPr>
        <w:jc w:val="center"/>
        <w:rPr>
          <w:rFonts w:ascii="Times New Roman" w:hAnsi="Times New Roman" w:cs="Times New Roman"/>
          <w:b/>
          <w:sz w:val="28"/>
          <w:szCs w:val="28"/>
        </w:rPr>
      </w:pPr>
    </w:p>
    <w:p w:rsidR="00AC3B1E" w:rsidRPr="007A2CAC" w:rsidRDefault="00AC3B1E" w:rsidP="00D268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10.  </w:t>
      </w:r>
      <w:r w:rsidRPr="007A2CAC">
        <w:rPr>
          <w:rFonts w:ascii="Times New Roman" w:hAnsi="Times New Roman" w:cs="Times New Roman"/>
          <w:b/>
          <w:sz w:val="28"/>
          <w:szCs w:val="28"/>
        </w:rPr>
        <w:t>Ожидаемые результаты</w:t>
      </w:r>
    </w:p>
    <w:p w:rsidR="00AC3B1E" w:rsidRPr="00CA705C" w:rsidRDefault="00AC3B1E" w:rsidP="00D26811">
      <w:pPr>
        <w:spacing w:after="0" w:line="360" w:lineRule="auto"/>
        <w:ind w:firstLine="900"/>
        <w:jc w:val="center"/>
        <w:rPr>
          <w:rFonts w:ascii="Times New Roman" w:hAnsi="Times New Roman" w:cs="Times New Roman"/>
          <w:b/>
          <w:color w:val="00B050"/>
          <w:sz w:val="12"/>
          <w:szCs w:val="28"/>
        </w:rPr>
      </w:pPr>
    </w:p>
    <w:p w:rsidR="00AC3B1E" w:rsidRPr="00A636B8" w:rsidRDefault="00AC3B1E" w:rsidP="00D26811">
      <w:pPr>
        <w:pStyle w:val="a6"/>
        <w:numPr>
          <w:ilvl w:val="0"/>
          <w:numId w:val="8"/>
        </w:numPr>
        <w:tabs>
          <w:tab w:val="left" w:pos="284"/>
        </w:tabs>
        <w:spacing w:line="360" w:lineRule="auto"/>
        <w:ind w:left="142"/>
        <w:rPr>
          <w:sz w:val="28"/>
          <w:szCs w:val="28"/>
        </w:rPr>
      </w:pPr>
      <w:r>
        <w:rPr>
          <w:sz w:val="28"/>
          <w:szCs w:val="28"/>
        </w:rPr>
        <w:t>С</w:t>
      </w:r>
      <w:r w:rsidRPr="00A636B8">
        <w:rPr>
          <w:sz w:val="28"/>
          <w:szCs w:val="28"/>
        </w:rPr>
        <w:t>оздание условий по обеспечению  досуговой  занятости школьников, охватив организованными формами 100 % обучающихся</w:t>
      </w:r>
      <w:r>
        <w:rPr>
          <w:sz w:val="28"/>
          <w:szCs w:val="28"/>
        </w:rPr>
        <w:t>.</w:t>
      </w:r>
    </w:p>
    <w:p w:rsidR="00AC3B1E" w:rsidRPr="00A636B8" w:rsidRDefault="00AC3B1E" w:rsidP="00D26811">
      <w:pPr>
        <w:pStyle w:val="a6"/>
        <w:numPr>
          <w:ilvl w:val="0"/>
          <w:numId w:val="8"/>
        </w:numPr>
        <w:tabs>
          <w:tab w:val="left" w:pos="284"/>
        </w:tabs>
        <w:spacing w:line="360" w:lineRule="auto"/>
        <w:ind w:left="142"/>
        <w:rPr>
          <w:sz w:val="28"/>
          <w:szCs w:val="28"/>
        </w:rPr>
      </w:pPr>
      <w:r>
        <w:rPr>
          <w:sz w:val="28"/>
          <w:szCs w:val="28"/>
        </w:rPr>
        <w:lastRenderedPageBreak/>
        <w:t>С</w:t>
      </w:r>
      <w:r w:rsidRPr="00A636B8">
        <w:rPr>
          <w:sz w:val="28"/>
          <w:szCs w:val="28"/>
        </w:rPr>
        <w:t>охранение и укрепление физического и психологического здоровья детей и подростков.</w:t>
      </w:r>
    </w:p>
    <w:p w:rsidR="00AC3B1E" w:rsidRPr="00A636B8" w:rsidRDefault="00AC3B1E" w:rsidP="00D26811">
      <w:pPr>
        <w:pStyle w:val="a6"/>
        <w:numPr>
          <w:ilvl w:val="0"/>
          <w:numId w:val="8"/>
        </w:numPr>
        <w:tabs>
          <w:tab w:val="left" w:pos="284"/>
          <w:tab w:val="right" w:leader="underscore" w:pos="6405"/>
        </w:tabs>
        <w:autoSpaceDE w:val="0"/>
        <w:autoSpaceDN w:val="0"/>
        <w:adjustRightInd w:val="0"/>
        <w:spacing w:line="360" w:lineRule="auto"/>
        <w:ind w:left="142"/>
        <w:rPr>
          <w:sz w:val="28"/>
          <w:szCs w:val="28"/>
        </w:rPr>
      </w:pPr>
      <w:r>
        <w:rPr>
          <w:color w:val="000000"/>
          <w:sz w:val="28"/>
          <w:szCs w:val="28"/>
        </w:rPr>
        <w:t>У</w:t>
      </w:r>
      <w:r w:rsidRPr="00A636B8">
        <w:rPr>
          <w:color w:val="000000"/>
          <w:sz w:val="28"/>
          <w:szCs w:val="28"/>
        </w:rPr>
        <w:t>лучшение психологической и соц</w:t>
      </w:r>
      <w:r>
        <w:rPr>
          <w:color w:val="000000"/>
          <w:sz w:val="28"/>
          <w:szCs w:val="28"/>
        </w:rPr>
        <w:t>иальной комфортности в социуме</w:t>
      </w:r>
      <w:r w:rsidRPr="00A636B8">
        <w:rPr>
          <w:color w:val="000000"/>
          <w:sz w:val="28"/>
          <w:szCs w:val="28"/>
        </w:rPr>
        <w:t>.</w:t>
      </w:r>
    </w:p>
    <w:p w:rsidR="00AC3B1E" w:rsidRPr="00A636B8" w:rsidRDefault="00AC3B1E" w:rsidP="00D26811">
      <w:pPr>
        <w:pStyle w:val="a6"/>
        <w:numPr>
          <w:ilvl w:val="0"/>
          <w:numId w:val="8"/>
        </w:numPr>
        <w:tabs>
          <w:tab w:val="left" w:pos="284"/>
        </w:tabs>
        <w:spacing w:line="360" w:lineRule="auto"/>
        <w:ind w:left="142"/>
        <w:rPr>
          <w:sz w:val="28"/>
          <w:szCs w:val="28"/>
        </w:rPr>
      </w:pPr>
      <w:r>
        <w:rPr>
          <w:sz w:val="28"/>
          <w:szCs w:val="28"/>
        </w:rPr>
        <w:t>Р</w:t>
      </w:r>
      <w:r w:rsidRPr="00A636B8">
        <w:rPr>
          <w:sz w:val="28"/>
          <w:szCs w:val="28"/>
        </w:rPr>
        <w:t>азвитие творческой активности детей, уровня саморазвития ребёнка в творческой деятельности.</w:t>
      </w:r>
    </w:p>
    <w:p w:rsidR="00AC3B1E" w:rsidRPr="00A636B8" w:rsidRDefault="00AC3B1E" w:rsidP="00D26811">
      <w:pPr>
        <w:pStyle w:val="a6"/>
        <w:numPr>
          <w:ilvl w:val="0"/>
          <w:numId w:val="8"/>
        </w:numPr>
        <w:tabs>
          <w:tab w:val="left" w:pos="284"/>
        </w:tabs>
        <w:spacing w:line="360" w:lineRule="auto"/>
        <w:ind w:left="142"/>
        <w:rPr>
          <w:sz w:val="28"/>
          <w:szCs w:val="28"/>
        </w:rPr>
      </w:pPr>
      <w:r>
        <w:rPr>
          <w:sz w:val="28"/>
          <w:szCs w:val="28"/>
        </w:rPr>
        <w:t>С</w:t>
      </w:r>
      <w:r w:rsidRPr="00A636B8">
        <w:rPr>
          <w:sz w:val="28"/>
          <w:szCs w:val="28"/>
        </w:rPr>
        <w:t>нижение  социальной  напряженности  среди семей и детей, входящих в группу повышенного социального риска.</w:t>
      </w:r>
    </w:p>
    <w:p w:rsidR="00AC3B1E" w:rsidRPr="00A636B8" w:rsidRDefault="00AC3B1E" w:rsidP="00D26811">
      <w:pPr>
        <w:pStyle w:val="a6"/>
        <w:numPr>
          <w:ilvl w:val="0"/>
          <w:numId w:val="8"/>
        </w:numPr>
        <w:tabs>
          <w:tab w:val="left" w:pos="284"/>
        </w:tabs>
        <w:spacing w:line="360" w:lineRule="auto"/>
        <w:ind w:left="142"/>
        <w:rPr>
          <w:sz w:val="28"/>
          <w:szCs w:val="28"/>
        </w:rPr>
      </w:pPr>
      <w:r>
        <w:rPr>
          <w:sz w:val="28"/>
          <w:szCs w:val="28"/>
        </w:rPr>
        <w:t>О</w:t>
      </w:r>
      <w:r w:rsidRPr="00A636B8">
        <w:rPr>
          <w:sz w:val="28"/>
          <w:szCs w:val="28"/>
        </w:rPr>
        <w:t>тсутствие  случаев  детского дорожно-транспортного травматизма.</w:t>
      </w:r>
    </w:p>
    <w:p w:rsidR="00AC3B1E" w:rsidRPr="00A636B8" w:rsidRDefault="00AC3B1E" w:rsidP="00D26811">
      <w:pPr>
        <w:pStyle w:val="a6"/>
        <w:numPr>
          <w:ilvl w:val="0"/>
          <w:numId w:val="8"/>
        </w:numPr>
        <w:tabs>
          <w:tab w:val="left" w:pos="284"/>
        </w:tabs>
        <w:spacing w:line="360" w:lineRule="auto"/>
        <w:ind w:left="142"/>
        <w:rPr>
          <w:sz w:val="28"/>
          <w:szCs w:val="28"/>
        </w:rPr>
      </w:pPr>
      <w:r>
        <w:rPr>
          <w:sz w:val="28"/>
          <w:szCs w:val="28"/>
        </w:rPr>
        <w:t>О</w:t>
      </w:r>
      <w:r w:rsidRPr="00A636B8">
        <w:rPr>
          <w:sz w:val="28"/>
          <w:szCs w:val="28"/>
        </w:rPr>
        <w:t>тсутствие правонарушений в летний период.</w:t>
      </w:r>
    </w:p>
    <w:p w:rsidR="00AC3B1E" w:rsidRPr="00BC5BB4" w:rsidRDefault="00AC3B1E" w:rsidP="00BC5BB4">
      <w:pPr>
        <w:pStyle w:val="a6"/>
        <w:numPr>
          <w:ilvl w:val="0"/>
          <w:numId w:val="8"/>
        </w:numPr>
        <w:tabs>
          <w:tab w:val="left" w:pos="284"/>
        </w:tabs>
        <w:spacing w:line="360" w:lineRule="auto"/>
        <w:ind w:left="142"/>
        <w:rPr>
          <w:sz w:val="28"/>
          <w:szCs w:val="28"/>
        </w:rPr>
      </w:pPr>
      <w:r>
        <w:rPr>
          <w:sz w:val="28"/>
          <w:szCs w:val="28"/>
        </w:rPr>
        <w:t>Л</w:t>
      </w:r>
      <w:r w:rsidRPr="00A636B8">
        <w:rPr>
          <w:sz w:val="28"/>
          <w:szCs w:val="28"/>
        </w:rPr>
        <w:t>ичностный рост участников программы.</w:t>
      </w:r>
    </w:p>
    <w:p w:rsidR="00AC3B1E" w:rsidRPr="00A636B8" w:rsidRDefault="00AC3B1E" w:rsidP="00D26811">
      <w:pPr>
        <w:pStyle w:val="a6"/>
        <w:framePr w:hSpace="180" w:wrap="around" w:vAnchor="text" w:hAnchor="margin" w:x="-767" w:y="163"/>
        <w:spacing w:line="360" w:lineRule="auto"/>
        <w:rPr>
          <w:sz w:val="28"/>
          <w:szCs w:val="28"/>
        </w:rPr>
      </w:pPr>
    </w:p>
    <w:p w:rsidR="00D26811" w:rsidRPr="00D26811" w:rsidRDefault="00AC3B1E" w:rsidP="00D26811">
      <w:pPr>
        <w:pStyle w:val="a6"/>
        <w:spacing w:line="360" w:lineRule="auto"/>
        <w:ind w:left="0"/>
        <w:rPr>
          <w:b/>
          <w:sz w:val="28"/>
          <w:szCs w:val="28"/>
        </w:rPr>
      </w:pPr>
      <w:r>
        <w:rPr>
          <w:b/>
          <w:sz w:val="28"/>
          <w:szCs w:val="28"/>
        </w:rPr>
        <w:t>11. Диагностика деятельности школы в летний период</w:t>
      </w:r>
    </w:p>
    <w:p w:rsidR="00AC3B1E" w:rsidRPr="00A83F06" w:rsidRDefault="00AC3B1E" w:rsidP="00D26811">
      <w:pPr>
        <w:spacing w:after="0" w:line="360" w:lineRule="auto"/>
        <w:ind w:left="-284"/>
        <w:rPr>
          <w:rFonts w:ascii="Times New Roman" w:hAnsi="Times New Roman" w:cs="Times New Roman"/>
          <w:sz w:val="28"/>
          <w:szCs w:val="28"/>
        </w:rPr>
      </w:pPr>
      <w:r w:rsidRPr="00A83F06">
        <w:rPr>
          <w:rFonts w:ascii="Times New Roman" w:hAnsi="Times New Roman" w:cs="Times New Roman"/>
          <w:sz w:val="28"/>
          <w:szCs w:val="28"/>
        </w:rPr>
        <w:t>-  отсутствие  случаев  детского дорожно-транспортного травматизма,</w:t>
      </w:r>
    </w:p>
    <w:p w:rsidR="00AC3B1E" w:rsidRPr="00A83F06" w:rsidRDefault="00AC3B1E" w:rsidP="00D26811">
      <w:pPr>
        <w:spacing w:after="0" w:line="360" w:lineRule="auto"/>
        <w:ind w:left="-284"/>
        <w:rPr>
          <w:rFonts w:ascii="Times New Roman" w:hAnsi="Times New Roman" w:cs="Times New Roman"/>
          <w:sz w:val="28"/>
          <w:szCs w:val="28"/>
        </w:rPr>
      </w:pPr>
      <w:r w:rsidRPr="00A83F06">
        <w:rPr>
          <w:rFonts w:ascii="Times New Roman" w:hAnsi="Times New Roman" w:cs="Times New Roman"/>
          <w:sz w:val="28"/>
          <w:szCs w:val="28"/>
        </w:rPr>
        <w:t xml:space="preserve">- отсутствие правонарушений в летний период, </w:t>
      </w:r>
    </w:p>
    <w:p w:rsidR="00AC3B1E" w:rsidRDefault="00AC3B1E" w:rsidP="00D26811">
      <w:pPr>
        <w:spacing w:after="0" w:line="360" w:lineRule="auto"/>
        <w:ind w:left="-284"/>
        <w:rPr>
          <w:rFonts w:ascii="Times New Roman" w:hAnsi="Times New Roman" w:cs="Times New Roman"/>
          <w:sz w:val="28"/>
          <w:szCs w:val="28"/>
        </w:rPr>
      </w:pPr>
      <w:r w:rsidRPr="00A83F06">
        <w:rPr>
          <w:rFonts w:ascii="Times New Roman" w:hAnsi="Times New Roman" w:cs="Times New Roman"/>
          <w:sz w:val="28"/>
          <w:szCs w:val="28"/>
        </w:rPr>
        <w:t>- лично</w:t>
      </w:r>
      <w:r>
        <w:rPr>
          <w:rFonts w:ascii="Times New Roman" w:hAnsi="Times New Roman" w:cs="Times New Roman"/>
          <w:sz w:val="28"/>
          <w:szCs w:val="28"/>
        </w:rPr>
        <w:t>стный рост участников программы,</w:t>
      </w:r>
    </w:p>
    <w:p w:rsidR="00AC3B1E" w:rsidRPr="003978DE" w:rsidRDefault="00AC3B1E" w:rsidP="00D26811">
      <w:pPr>
        <w:spacing w:after="0" w:line="360" w:lineRule="auto"/>
        <w:ind w:left="-284"/>
        <w:rPr>
          <w:rFonts w:ascii="Times New Roman" w:hAnsi="Times New Roman" w:cs="Times New Roman"/>
          <w:sz w:val="28"/>
          <w:szCs w:val="28"/>
        </w:rPr>
      </w:pPr>
      <w:r w:rsidRPr="003978DE">
        <w:rPr>
          <w:rFonts w:ascii="Times New Roman" w:hAnsi="Times New Roman" w:cs="Times New Roman"/>
          <w:sz w:val="28"/>
          <w:szCs w:val="28"/>
        </w:rPr>
        <w:t>- иметь постоянную объективную информацию о ходе реализации программы;</w:t>
      </w:r>
    </w:p>
    <w:p w:rsidR="00AC3B1E" w:rsidRDefault="00AC3B1E" w:rsidP="00D26811">
      <w:pPr>
        <w:spacing w:after="0" w:line="360" w:lineRule="auto"/>
        <w:ind w:left="-284"/>
        <w:rPr>
          <w:rFonts w:ascii="Times New Roman" w:hAnsi="Times New Roman" w:cs="Times New Roman"/>
          <w:sz w:val="28"/>
          <w:szCs w:val="28"/>
        </w:rPr>
      </w:pPr>
      <w:r w:rsidRPr="003978DE">
        <w:rPr>
          <w:rFonts w:ascii="Times New Roman" w:hAnsi="Times New Roman" w:cs="Times New Roman"/>
          <w:sz w:val="28"/>
          <w:szCs w:val="28"/>
        </w:rPr>
        <w:t>- принимать своевременные решения по повышению эфф</w:t>
      </w:r>
      <w:r>
        <w:rPr>
          <w:rFonts w:ascii="Times New Roman" w:hAnsi="Times New Roman" w:cs="Times New Roman"/>
          <w:sz w:val="28"/>
          <w:szCs w:val="28"/>
        </w:rPr>
        <w:t>ективности реализации программы;</w:t>
      </w:r>
    </w:p>
    <w:p w:rsidR="00D26811" w:rsidRDefault="00D26811" w:rsidP="00D26811">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w:t>
      </w:r>
      <w:r w:rsidRPr="00D26811">
        <w:rPr>
          <w:rFonts w:ascii="Times New Roman" w:hAnsi="Times New Roman" w:cs="Times New Roman"/>
          <w:sz w:val="28"/>
          <w:szCs w:val="28"/>
        </w:rPr>
        <w:t>монит</w:t>
      </w:r>
      <w:r>
        <w:rPr>
          <w:rFonts w:ascii="Times New Roman" w:hAnsi="Times New Roman" w:cs="Times New Roman"/>
          <w:sz w:val="28"/>
          <w:szCs w:val="28"/>
        </w:rPr>
        <w:t>оринг занятости в летний период;</w:t>
      </w:r>
    </w:p>
    <w:p w:rsidR="00D26811" w:rsidRPr="00BC5BB4" w:rsidRDefault="00AC3B1E" w:rsidP="00BC5BB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вручение грамот за активное спортивное и творческое участие в мероприятия</w:t>
      </w:r>
      <w:r w:rsidR="00D26811">
        <w:rPr>
          <w:rFonts w:ascii="Times New Roman" w:hAnsi="Times New Roman" w:cs="Times New Roman"/>
          <w:sz w:val="28"/>
          <w:szCs w:val="28"/>
        </w:rPr>
        <w:t>х во время летнего отдыха.</w:t>
      </w:r>
    </w:p>
    <w:p w:rsidR="00D605BD" w:rsidRPr="00D605BD" w:rsidRDefault="00D605BD" w:rsidP="00D26811">
      <w:pPr>
        <w:tabs>
          <w:tab w:val="left" w:pos="1095"/>
        </w:tabs>
        <w:jc w:val="center"/>
        <w:rPr>
          <w:rFonts w:ascii="Times New Roman" w:hAnsi="Times New Roman" w:cs="Times New Roman"/>
          <w:b/>
          <w:sz w:val="28"/>
          <w:szCs w:val="28"/>
        </w:rPr>
      </w:pPr>
      <w:r w:rsidRPr="00D605BD">
        <w:rPr>
          <w:rFonts w:ascii="Times New Roman" w:hAnsi="Times New Roman" w:cs="Times New Roman"/>
          <w:b/>
          <w:sz w:val="28"/>
          <w:szCs w:val="28"/>
        </w:rPr>
        <w:t>Эффективность реализации мероприятий программы</w:t>
      </w:r>
    </w:p>
    <w:p w:rsidR="00D605BD" w:rsidRDefault="00D26811" w:rsidP="00906F36">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ab/>
      </w:r>
      <w:r w:rsidR="00D605BD" w:rsidRPr="00D605BD">
        <w:rPr>
          <w:rFonts w:ascii="Times New Roman" w:hAnsi="Times New Roman" w:cs="Times New Roman"/>
          <w:sz w:val="28"/>
          <w:szCs w:val="28"/>
        </w:rPr>
        <w:t>Э</w:t>
      </w:r>
      <w:r w:rsidR="00D605BD">
        <w:rPr>
          <w:rFonts w:ascii="Times New Roman" w:hAnsi="Times New Roman" w:cs="Times New Roman"/>
          <w:sz w:val="28"/>
          <w:szCs w:val="28"/>
        </w:rPr>
        <w:t>ффективность достижения поставленных целей, выполнения задач будет рассчитана по выполнению количественного показателя – выполнению запланированного перечня программных мероприятий:</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качество услуг по организации летнего отдыха детей и подростков;</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-отсутствие детского травматизма в походах и экскурсиях;</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-охват полезной занятостью не менее 75% учащихся школы от общего числа учащихся 1-9 классов</w:t>
      </w:r>
    </w:p>
    <w:p w:rsidR="00BC5BB4" w:rsidRDefault="00BC5BB4" w:rsidP="00906F36">
      <w:pPr>
        <w:tabs>
          <w:tab w:val="left" w:pos="1095"/>
        </w:tabs>
        <w:jc w:val="center"/>
        <w:rPr>
          <w:rFonts w:ascii="Times New Roman" w:hAnsi="Times New Roman" w:cs="Times New Roman"/>
          <w:b/>
          <w:sz w:val="28"/>
          <w:szCs w:val="28"/>
        </w:rPr>
      </w:pPr>
    </w:p>
    <w:p w:rsidR="00D605BD" w:rsidRPr="00D605BD" w:rsidRDefault="00D605BD" w:rsidP="00906F36">
      <w:pPr>
        <w:tabs>
          <w:tab w:val="left" w:pos="1095"/>
        </w:tabs>
        <w:jc w:val="center"/>
        <w:rPr>
          <w:rFonts w:ascii="Times New Roman" w:hAnsi="Times New Roman" w:cs="Times New Roman"/>
          <w:b/>
          <w:sz w:val="28"/>
          <w:szCs w:val="28"/>
        </w:rPr>
      </w:pPr>
      <w:r w:rsidRPr="00D605BD">
        <w:rPr>
          <w:rFonts w:ascii="Times New Roman" w:hAnsi="Times New Roman" w:cs="Times New Roman"/>
          <w:b/>
          <w:sz w:val="28"/>
          <w:szCs w:val="28"/>
        </w:rPr>
        <w:lastRenderedPageBreak/>
        <w:t>12. Обеспечение безопасности</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-классные часы и беседы по безопасности</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-проведение инструктажей по безопасности</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-родительские собрания, беседы с родителями по безопасности детей в летний период</w:t>
      </w:r>
    </w:p>
    <w:p w:rsid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-размещение информации по безопасности на информационных стендах</w:t>
      </w:r>
    </w:p>
    <w:p w:rsidR="00D605BD" w:rsidRPr="00D605BD" w:rsidRDefault="00D605BD" w:rsidP="00906F36">
      <w:pPr>
        <w:tabs>
          <w:tab w:val="left" w:pos="1095"/>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-проведение различных мероприятий по безопасности во время летней кампании (конкурсы, встречи, викторины и т.д.).</w:t>
      </w:r>
    </w:p>
    <w:sectPr w:rsidR="00D605BD" w:rsidRPr="00D605BD" w:rsidSect="007E0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5E5"/>
    <w:multiLevelType w:val="hybridMultilevel"/>
    <w:tmpl w:val="66BEE8F6"/>
    <w:lvl w:ilvl="0" w:tplc="D3BEAA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936A8"/>
    <w:multiLevelType w:val="multilevel"/>
    <w:tmpl w:val="FCD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241F0"/>
    <w:multiLevelType w:val="hybridMultilevel"/>
    <w:tmpl w:val="9D683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B0DD7"/>
    <w:multiLevelType w:val="hybridMultilevel"/>
    <w:tmpl w:val="BC08EF7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
    <w:nsid w:val="26072284"/>
    <w:multiLevelType w:val="hybridMultilevel"/>
    <w:tmpl w:val="4F48D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1077D"/>
    <w:multiLevelType w:val="multilevel"/>
    <w:tmpl w:val="69B8108A"/>
    <w:lvl w:ilvl="0">
      <w:start w:val="1"/>
      <w:numFmt w:val="decimal"/>
      <w:lvlText w:val="%1."/>
      <w:lvlJc w:val="left"/>
      <w:pPr>
        <w:ind w:left="2278" w:hanging="360"/>
      </w:pPr>
      <w:rPr>
        <w:rFonts w:hint="default"/>
      </w:rPr>
    </w:lvl>
    <w:lvl w:ilvl="1">
      <w:start w:val="2"/>
      <w:numFmt w:val="decimal"/>
      <w:isLgl/>
      <w:lvlText w:val="%1.%2."/>
      <w:lvlJc w:val="left"/>
      <w:pPr>
        <w:ind w:left="2638" w:hanging="720"/>
      </w:pPr>
      <w:rPr>
        <w:rFonts w:ascii="Times New Roman" w:hAnsi="Times New Roman" w:cs="Times New Roman" w:hint="default"/>
        <w:color w:val="auto"/>
      </w:rPr>
    </w:lvl>
    <w:lvl w:ilvl="2">
      <w:start w:val="1"/>
      <w:numFmt w:val="decimal"/>
      <w:isLgl/>
      <w:lvlText w:val="%1.%2.%3."/>
      <w:lvlJc w:val="left"/>
      <w:pPr>
        <w:ind w:left="2998" w:hanging="1080"/>
      </w:pPr>
      <w:rPr>
        <w:rFonts w:ascii="Times New Roman" w:hAnsi="Times New Roman" w:cs="Times New Roman" w:hint="default"/>
        <w:color w:val="auto"/>
      </w:rPr>
    </w:lvl>
    <w:lvl w:ilvl="3">
      <w:start w:val="1"/>
      <w:numFmt w:val="decimal"/>
      <w:isLgl/>
      <w:lvlText w:val="%1.%2.%3.%4."/>
      <w:lvlJc w:val="left"/>
      <w:pPr>
        <w:ind w:left="2998" w:hanging="1080"/>
      </w:pPr>
      <w:rPr>
        <w:rFonts w:ascii="Times New Roman" w:hAnsi="Times New Roman" w:cs="Times New Roman" w:hint="default"/>
        <w:color w:val="auto"/>
      </w:rPr>
    </w:lvl>
    <w:lvl w:ilvl="4">
      <w:start w:val="1"/>
      <w:numFmt w:val="decimal"/>
      <w:isLgl/>
      <w:lvlText w:val="%1.%2.%3.%4.%5."/>
      <w:lvlJc w:val="left"/>
      <w:pPr>
        <w:ind w:left="3358" w:hanging="1440"/>
      </w:pPr>
      <w:rPr>
        <w:rFonts w:ascii="Times New Roman" w:hAnsi="Times New Roman" w:cs="Times New Roman" w:hint="default"/>
        <w:color w:val="auto"/>
      </w:rPr>
    </w:lvl>
    <w:lvl w:ilvl="5">
      <w:start w:val="1"/>
      <w:numFmt w:val="decimal"/>
      <w:isLgl/>
      <w:lvlText w:val="%1.%2.%3.%4.%5.%6."/>
      <w:lvlJc w:val="left"/>
      <w:pPr>
        <w:ind w:left="3718" w:hanging="1800"/>
      </w:pPr>
      <w:rPr>
        <w:rFonts w:ascii="Times New Roman" w:hAnsi="Times New Roman" w:cs="Times New Roman" w:hint="default"/>
        <w:color w:val="auto"/>
      </w:rPr>
    </w:lvl>
    <w:lvl w:ilvl="6">
      <w:start w:val="1"/>
      <w:numFmt w:val="decimal"/>
      <w:isLgl/>
      <w:lvlText w:val="%1.%2.%3.%4.%5.%6.%7."/>
      <w:lvlJc w:val="left"/>
      <w:pPr>
        <w:ind w:left="4078" w:hanging="2160"/>
      </w:pPr>
      <w:rPr>
        <w:rFonts w:ascii="Times New Roman" w:hAnsi="Times New Roman" w:cs="Times New Roman" w:hint="default"/>
        <w:color w:val="auto"/>
      </w:rPr>
    </w:lvl>
    <w:lvl w:ilvl="7">
      <w:start w:val="1"/>
      <w:numFmt w:val="decimal"/>
      <w:isLgl/>
      <w:lvlText w:val="%1.%2.%3.%4.%5.%6.%7.%8."/>
      <w:lvlJc w:val="left"/>
      <w:pPr>
        <w:ind w:left="4078" w:hanging="2160"/>
      </w:pPr>
      <w:rPr>
        <w:rFonts w:ascii="Times New Roman" w:hAnsi="Times New Roman" w:cs="Times New Roman" w:hint="default"/>
        <w:color w:val="auto"/>
      </w:rPr>
    </w:lvl>
    <w:lvl w:ilvl="8">
      <w:start w:val="1"/>
      <w:numFmt w:val="decimal"/>
      <w:isLgl/>
      <w:lvlText w:val="%1.%2.%3.%4.%5.%6.%7.%8.%9."/>
      <w:lvlJc w:val="left"/>
      <w:pPr>
        <w:ind w:left="4438" w:hanging="2520"/>
      </w:pPr>
      <w:rPr>
        <w:rFonts w:ascii="Times New Roman" w:hAnsi="Times New Roman" w:cs="Times New Roman" w:hint="default"/>
        <w:color w:val="auto"/>
      </w:rPr>
    </w:lvl>
  </w:abstractNum>
  <w:abstractNum w:abstractNumId="6">
    <w:nsid w:val="37B303E5"/>
    <w:multiLevelType w:val="hybridMultilevel"/>
    <w:tmpl w:val="4072CC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B46303"/>
    <w:multiLevelType w:val="hybridMultilevel"/>
    <w:tmpl w:val="46F0B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B64FD"/>
    <w:multiLevelType w:val="hybridMultilevel"/>
    <w:tmpl w:val="312A61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57A81ED3"/>
    <w:multiLevelType w:val="hybridMultilevel"/>
    <w:tmpl w:val="86387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0C4241"/>
    <w:multiLevelType w:val="hybridMultilevel"/>
    <w:tmpl w:val="069C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6"/>
  </w:num>
  <w:num w:numId="6">
    <w:abstractNumId w:val="1"/>
  </w:num>
  <w:num w:numId="7">
    <w:abstractNumId w:val="7"/>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6E428E"/>
    <w:rsid w:val="001102CD"/>
    <w:rsid w:val="001D33ED"/>
    <w:rsid w:val="004879AE"/>
    <w:rsid w:val="00653890"/>
    <w:rsid w:val="006C3578"/>
    <w:rsid w:val="006E428E"/>
    <w:rsid w:val="007E0FBA"/>
    <w:rsid w:val="00825F12"/>
    <w:rsid w:val="00842EFE"/>
    <w:rsid w:val="00906F36"/>
    <w:rsid w:val="009A3668"/>
    <w:rsid w:val="00A5581D"/>
    <w:rsid w:val="00AC3B1E"/>
    <w:rsid w:val="00AD0F32"/>
    <w:rsid w:val="00BC5BB4"/>
    <w:rsid w:val="00BD0741"/>
    <w:rsid w:val="00D26811"/>
    <w:rsid w:val="00D605BD"/>
    <w:rsid w:val="00D662C6"/>
    <w:rsid w:val="00E66DDD"/>
    <w:rsid w:val="00F66FCF"/>
    <w:rsid w:val="00F93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AD0F3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semiHidden/>
    <w:rsid w:val="00AD0F32"/>
    <w:rPr>
      <w:rFonts w:ascii="Times New Roman" w:eastAsia="Times New Roman" w:hAnsi="Times New Roman" w:cs="Times New Roman"/>
      <w:b/>
      <w:bCs/>
      <w:sz w:val="28"/>
      <w:szCs w:val="24"/>
      <w:lang w:eastAsia="ru-RU"/>
    </w:rPr>
  </w:style>
  <w:style w:type="paragraph" w:styleId="a6">
    <w:name w:val="List Paragraph"/>
    <w:basedOn w:val="a"/>
    <w:uiPriority w:val="34"/>
    <w:qFormat/>
    <w:rsid w:val="00AD0F3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
    <w:name w:val="Абзац списка2"/>
    <w:basedOn w:val="a"/>
    <w:rsid w:val="00AD0F32"/>
    <w:pPr>
      <w:spacing w:after="0" w:line="240" w:lineRule="auto"/>
      <w:ind w:left="720" w:firstLine="709"/>
      <w:contextualSpacing/>
      <w:jc w:val="both"/>
    </w:pPr>
    <w:rPr>
      <w:rFonts w:ascii="Times New Roman" w:eastAsia="Times New Roman" w:hAnsi="Times New Roman" w:cs="Times New Roman"/>
      <w:sz w:val="28"/>
    </w:rPr>
  </w:style>
  <w:style w:type="paragraph" w:styleId="a7">
    <w:name w:val="Normal (Web)"/>
    <w:basedOn w:val="a"/>
    <w:uiPriority w:val="99"/>
    <w:unhideWhenUsed/>
    <w:rsid w:val="00AD0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0F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0F32"/>
    <w:rPr>
      <w:rFonts w:ascii="Tahoma" w:hAnsi="Tahoma" w:cs="Tahoma"/>
      <w:sz w:val="16"/>
      <w:szCs w:val="16"/>
    </w:rPr>
  </w:style>
  <w:style w:type="paragraph" w:styleId="aa">
    <w:name w:val="Body Text Indent"/>
    <w:basedOn w:val="a"/>
    <w:link w:val="ab"/>
    <w:uiPriority w:val="99"/>
    <w:unhideWhenUsed/>
    <w:rsid w:val="00A5581D"/>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rsid w:val="00A5581D"/>
    <w:rPr>
      <w:rFonts w:eastAsiaTheme="minorEastAsia"/>
      <w:lang w:eastAsia="ru-RU"/>
    </w:rPr>
  </w:style>
  <w:style w:type="paragraph" w:customStyle="1" w:styleId="1">
    <w:name w:val="Без интервала1"/>
    <w:rsid w:val="00AC3B1E"/>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AD0F3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semiHidden/>
    <w:rsid w:val="00AD0F32"/>
    <w:rPr>
      <w:rFonts w:ascii="Times New Roman" w:eastAsia="Times New Roman" w:hAnsi="Times New Roman" w:cs="Times New Roman"/>
      <w:b/>
      <w:bCs/>
      <w:sz w:val="28"/>
      <w:szCs w:val="24"/>
      <w:lang w:eastAsia="ru-RU"/>
    </w:rPr>
  </w:style>
  <w:style w:type="paragraph" w:styleId="a6">
    <w:name w:val="List Paragraph"/>
    <w:basedOn w:val="a"/>
    <w:uiPriority w:val="34"/>
    <w:qFormat/>
    <w:rsid w:val="00AD0F3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
    <w:name w:val="Абзац списка2"/>
    <w:basedOn w:val="a"/>
    <w:rsid w:val="00AD0F32"/>
    <w:pPr>
      <w:spacing w:after="0" w:line="240" w:lineRule="auto"/>
      <w:ind w:left="720" w:firstLine="709"/>
      <w:contextualSpacing/>
      <w:jc w:val="both"/>
    </w:pPr>
    <w:rPr>
      <w:rFonts w:ascii="Times New Roman" w:eastAsia="Times New Roman" w:hAnsi="Times New Roman" w:cs="Times New Roman"/>
      <w:sz w:val="28"/>
    </w:rPr>
  </w:style>
  <w:style w:type="paragraph" w:styleId="a7">
    <w:name w:val="Normal (Web)"/>
    <w:basedOn w:val="a"/>
    <w:uiPriority w:val="99"/>
    <w:unhideWhenUsed/>
    <w:rsid w:val="00AD0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0F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0F32"/>
    <w:rPr>
      <w:rFonts w:ascii="Tahoma" w:hAnsi="Tahoma" w:cs="Tahoma"/>
      <w:sz w:val="16"/>
      <w:szCs w:val="16"/>
    </w:rPr>
  </w:style>
  <w:style w:type="paragraph" w:styleId="aa">
    <w:name w:val="Body Text Indent"/>
    <w:basedOn w:val="a"/>
    <w:link w:val="ab"/>
    <w:uiPriority w:val="99"/>
    <w:unhideWhenUsed/>
    <w:rsid w:val="00A5581D"/>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rsid w:val="00A5581D"/>
    <w:rPr>
      <w:rFonts w:eastAsiaTheme="minorEastAsia"/>
      <w:lang w:eastAsia="ru-RU"/>
    </w:rPr>
  </w:style>
  <w:style w:type="paragraph" w:customStyle="1" w:styleId="1">
    <w:name w:val="Без интервала1"/>
    <w:rsid w:val="00AC3B1E"/>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dns</cp:lastModifiedBy>
  <cp:revision>6</cp:revision>
  <cp:lastPrinted>2017-04-20T23:24:00Z</cp:lastPrinted>
  <dcterms:created xsi:type="dcterms:W3CDTF">2017-04-19T23:05:00Z</dcterms:created>
  <dcterms:modified xsi:type="dcterms:W3CDTF">2017-04-27T08:34:00Z</dcterms:modified>
</cp:coreProperties>
</file>